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747C2D" w14:textId="243FE713" w:rsidR="00BD49E7" w:rsidRDefault="00BD49E7" w:rsidP="00D4484B">
      <w:pPr>
        <w:spacing w:after="0" w:line="240" w:lineRule="auto"/>
        <w:ind w:left="-851" w:right="-330"/>
        <w:jc w:val="center"/>
        <w:rPr>
          <w:rFonts w:cs="Arial"/>
          <w:b/>
        </w:rPr>
      </w:pPr>
      <w:bookmarkStart w:id="0" w:name="_Toc366079654"/>
      <w:r>
        <w:rPr>
          <w:noProof/>
          <w:lang w:val="en-MY" w:eastAsia="en-MY"/>
        </w:rPr>
        <w:drawing>
          <wp:anchor distT="0" distB="0" distL="114300" distR="114300" simplePos="0" relativeHeight="251659264" behindDoc="1" locked="0" layoutInCell="1" allowOverlap="1" wp14:anchorId="60162DB2" wp14:editId="16C50E47">
            <wp:simplePos x="0" y="0"/>
            <wp:positionH relativeFrom="margin">
              <wp:posOffset>2030730</wp:posOffset>
            </wp:positionH>
            <wp:positionV relativeFrom="margin">
              <wp:posOffset>-602615</wp:posOffset>
            </wp:positionV>
            <wp:extent cx="1250315" cy="676275"/>
            <wp:effectExtent l="0" t="0" r="6985" b="9525"/>
            <wp:wrapThrough wrapText="bothSides">
              <wp:wrapPolygon edited="0">
                <wp:start x="0" y="0"/>
                <wp:lineTo x="0" y="21296"/>
                <wp:lineTo x="21392" y="21296"/>
                <wp:lineTo x="21392" y="0"/>
                <wp:lineTo x="0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31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CC140B" w14:textId="3C870E64" w:rsidR="00967623" w:rsidRPr="00231B49" w:rsidRDefault="00967623" w:rsidP="00D4484B">
      <w:pPr>
        <w:spacing w:after="0" w:line="240" w:lineRule="auto"/>
        <w:ind w:left="-851" w:right="-330"/>
        <w:jc w:val="center"/>
        <w:rPr>
          <w:rFonts w:cs="Arial"/>
          <w:b/>
        </w:rPr>
      </w:pPr>
      <w:bookmarkStart w:id="1" w:name="_Toc428884616"/>
      <w:bookmarkEnd w:id="0"/>
      <w:r>
        <w:rPr>
          <w:rFonts w:cs="Arial"/>
          <w:b/>
        </w:rPr>
        <w:t xml:space="preserve">PART 1: </w:t>
      </w:r>
      <w:r w:rsidRPr="00231B49">
        <w:rPr>
          <w:rFonts w:cs="Arial"/>
          <w:b/>
        </w:rPr>
        <w:t>MANDATORY PROBLEM REPORTING FORM</w:t>
      </w:r>
      <w:bookmarkEnd w:id="1"/>
    </w:p>
    <w:p w14:paraId="5D29B0F4" w14:textId="77777777" w:rsidR="00967623" w:rsidRPr="00231B49" w:rsidRDefault="00967623" w:rsidP="00D4484B">
      <w:pPr>
        <w:spacing w:after="0" w:line="276" w:lineRule="auto"/>
        <w:ind w:left="-851" w:right="-330"/>
        <w:jc w:val="center"/>
        <w:rPr>
          <w:rFonts w:cs="Arial"/>
          <w:b/>
        </w:rPr>
      </w:pPr>
      <w:r w:rsidRPr="00231B49">
        <w:rPr>
          <w:rFonts w:cs="Arial"/>
          <w:b/>
        </w:rPr>
        <w:t xml:space="preserve">Section 40, </w:t>
      </w:r>
      <w:r>
        <w:rPr>
          <w:rFonts w:cs="Arial"/>
          <w:b/>
        </w:rPr>
        <w:t xml:space="preserve">Medical Device </w:t>
      </w:r>
      <w:r w:rsidRPr="00231B49">
        <w:rPr>
          <w:rFonts w:cs="Arial"/>
          <w:b/>
        </w:rPr>
        <w:t>Act 727 (2012)</w:t>
      </w:r>
    </w:p>
    <w:p w14:paraId="7313046B" w14:textId="77777777" w:rsidR="0042785A" w:rsidRPr="0042785A" w:rsidRDefault="00967623" w:rsidP="00D4484B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bookmarkStart w:id="2" w:name="_Toc428884617"/>
      <w:r w:rsidRPr="0042785A">
        <w:rPr>
          <w:rFonts w:cs="Arial"/>
          <w:sz w:val="18"/>
          <w:szCs w:val="18"/>
          <w:lang w:eastAsia="en-AU"/>
        </w:rPr>
        <w:t>Note</w:t>
      </w:r>
      <w:r w:rsidR="0042785A" w:rsidRPr="0042785A">
        <w:rPr>
          <w:rFonts w:cs="Arial"/>
          <w:sz w:val="18"/>
          <w:szCs w:val="18"/>
          <w:lang w:eastAsia="en-AU"/>
        </w:rPr>
        <w:t>s:</w:t>
      </w:r>
    </w:p>
    <w:p w14:paraId="6A603E43" w14:textId="7D3C451E" w:rsidR="0042785A" w:rsidRPr="0042785A" w:rsidRDefault="0042785A" w:rsidP="00D4484B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 w:rsidRPr="0042785A">
        <w:rPr>
          <w:rFonts w:cs="Arial"/>
          <w:sz w:val="18"/>
          <w:szCs w:val="18"/>
          <w:lang w:eastAsia="en-AU"/>
        </w:rPr>
        <w:t>1.</w:t>
      </w:r>
      <w:r w:rsidR="00967623" w:rsidRPr="0042785A">
        <w:rPr>
          <w:rFonts w:cs="Arial"/>
          <w:sz w:val="18"/>
          <w:szCs w:val="18"/>
          <w:lang w:eastAsia="en-AU"/>
        </w:rPr>
        <w:t xml:space="preserve"> This reporting form </w:t>
      </w:r>
      <w:r w:rsidR="00F85B52">
        <w:rPr>
          <w:rFonts w:cs="Arial"/>
          <w:sz w:val="18"/>
          <w:szCs w:val="18"/>
          <w:lang w:eastAsia="en-AU"/>
        </w:rPr>
        <w:t>is to be</w:t>
      </w:r>
      <w:r w:rsidR="00967623" w:rsidRPr="0042785A">
        <w:rPr>
          <w:rFonts w:cs="Arial"/>
          <w:sz w:val="18"/>
          <w:szCs w:val="18"/>
          <w:lang w:eastAsia="en-AU"/>
        </w:rPr>
        <w:t xml:space="preserve"> used by es</w:t>
      </w:r>
      <w:r w:rsidRPr="0042785A">
        <w:rPr>
          <w:rFonts w:cs="Arial"/>
          <w:sz w:val="18"/>
          <w:szCs w:val="18"/>
          <w:lang w:eastAsia="en-AU"/>
        </w:rPr>
        <w:t>t</w:t>
      </w:r>
      <w:r w:rsidR="00967623" w:rsidRPr="0042785A">
        <w:rPr>
          <w:rFonts w:cs="Arial"/>
          <w:sz w:val="18"/>
          <w:szCs w:val="18"/>
          <w:lang w:eastAsia="en-AU"/>
        </w:rPr>
        <w:t xml:space="preserve">ablishment </w:t>
      </w:r>
      <w:r w:rsidR="00F85B52">
        <w:rPr>
          <w:rFonts w:cs="Arial"/>
          <w:sz w:val="18"/>
          <w:szCs w:val="18"/>
          <w:lang w:eastAsia="en-AU"/>
        </w:rPr>
        <w:t>(product registration holder</w:t>
      </w:r>
      <w:r w:rsidR="004E028A">
        <w:rPr>
          <w:rFonts w:cs="Arial"/>
          <w:sz w:val="18"/>
          <w:szCs w:val="18"/>
          <w:lang w:eastAsia="en-AU"/>
        </w:rPr>
        <w:t xml:space="preserve"> </w:t>
      </w:r>
      <w:r w:rsidR="00F85B52">
        <w:rPr>
          <w:rFonts w:cs="Arial"/>
          <w:sz w:val="18"/>
          <w:szCs w:val="18"/>
          <w:lang w:eastAsia="en-AU"/>
        </w:rPr>
        <w:t>/ product manufacturer (local)</w:t>
      </w:r>
      <w:r w:rsidR="004E028A">
        <w:rPr>
          <w:rFonts w:cs="Arial"/>
          <w:sz w:val="18"/>
          <w:szCs w:val="18"/>
          <w:lang w:eastAsia="en-AU"/>
        </w:rPr>
        <w:t xml:space="preserve"> </w:t>
      </w:r>
      <w:r w:rsidR="00F85B52">
        <w:rPr>
          <w:rFonts w:cs="Arial"/>
          <w:sz w:val="18"/>
          <w:szCs w:val="18"/>
          <w:lang w:eastAsia="en-AU"/>
        </w:rPr>
        <w:t xml:space="preserve">/ </w:t>
      </w:r>
      <w:r w:rsidR="00967623" w:rsidRPr="0042785A">
        <w:rPr>
          <w:rFonts w:cs="Arial"/>
          <w:sz w:val="18"/>
          <w:szCs w:val="18"/>
          <w:lang w:eastAsia="en-AU"/>
        </w:rPr>
        <w:t>authorised representative</w:t>
      </w:r>
      <w:r w:rsidR="004E028A">
        <w:rPr>
          <w:rFonts w:cs="Arial"/>
          <w:sz w:val="18"/>
          <w:szCs w:val="18"/>
          <w:lang w:eastAsia="en-AU"/>
        </w:rPr>
        <w:t xml:space="preserve"> </w:t>
      </w:r>
      <w:r w:rsidR="00967623" w:rsidRPr="0042785A">
        <w:rPr>
          <w:rFonts w:cs="Arial"/>
          <w:sz w:val="18"/>
          <w:szCs w:val="18"/>
          <w:lang w:eastAsia="en-AU"/>
        </w:rPr>
        <w:t xml:space="preserve">/ distributor) to submit </w:t>
      </w:r>
      <w:r w:rsidR="00F85B52">
        <w:rPr>
          <w:rFonts w:cs="Arial"/>
          <w:sz w:val="18"/>
          <w:szCs w:val="18"/>
          <w:lang w:eastAsia="en-AU"/>
        </w:rPr>
        <w:t>mandatory problem reporting relating to any incident involving its product</w:t>
      </w:r>
      <w:r w:rsidR="004E028A">
        <w:rPr>
          <w:rFonts w:cs="Arial"/>
          <w:sz w:val="18"/>
          <w:szCs w:val="18"/>
          <w:lang w:eastAsia="en-AU"/>
        </w:rPr>
        <w:t xml:space="preserve"> </w:t>
      </w:r>
      <w:r w:rsidR="00967623" w:rsidRPr="0042785A">
        <w:rPr>
          <w:rFonts w:cs="Arial"/>
          <w:sz w:val="18"/>
          <w:szCs w:val="18"/>
          <w:lang w:eastAsia="en-AU"/>
        </w:rPr>
        <w:t xml:space="preserve">inside or outside Malaysia </w:t>
      </w:r>
      <w:r w:rsidR="00967623" w:rsidRPr="0042785A">
        <w:rPr>
          <w:rFonts w:cs="Arial"/>
          <w:sz w:val="18"/>
          <w:szCs w:val="18"/>
          <w:u w:val="single"/>
          <w:lang w:eastAsia="en-AU"/>
        </w:rPr>
        <w:t xml:space="preserve">only if the </w:t>
      </w:r>
      <w:r w:rsidR="004E028A">
        <w:rPr>
          <w:rFonts w:cs="Arial"/>
          <w:sz w:val="18"/>
          <w:szCs w:val="18"/>
          <w:u w:val="single"/>
          <w:lang w:eastAsia="en-AU"/>
        </w:rPr>
        <w:t xml:space="preserve">product / </w:t>
      </w:r>
      <w:r w:rsidR="00967623" w:rsidRPr="0042785A">
        <w:rPr>
          <w:rFonts w:cs="Arial"/>
          <w:sz w:val="18"/>
          <w:szCs w:val="18"/>
          <w:u w:val="single"/>
          <w:lang w:eastAsia="en-AU"/>
        </w:rPr>
        <w:t xml:space="preserve">medical device is </w:t>
      </w:r>
      <w:r w:rsidR="007A44F3" w:rsidRPr="007A44F3">
        <w:rPr>
          <w:rFonts w:cs="Arial"/>
          <w:sz w:val="18"/>
          <w:szCs w:val="18"/>
          <w:u w:val="single"/>
          <w:lang w:eastAsia="en-AU"/>
        </w:rPr>
        <w:t>registered in Malaysia</w:t>
      </w:r>
      <w:r w:rsidR="00967623" w:rsidRPr="0042785A">
        <w:rPr>
          <w:rFonts w:cs="Arial"/>
          <w:sz w:val="18"/>
          <w:szCs w:val="18"/>
          <w:lang w:eastAsia="en-AU"/>
        </w:rPr>
        <w:t xml:space="preserve">. </w:t>
      </w:r>
      <w:bookmarkEnd w:id="2"/>
    </w:p>
    <w:p w14:paraId="36F3AE84" w14:textId="31BA8BBE" w:rsidR="004E028A" w:rsidRDefault="0042785A" w:rsidP="00D4484B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 w:rsidRPr="0042785A">
        <w:rPr>
          <w:rFonts w:cs="Arial"/>
          <w:sz w:val="18"/>
          <w:szCs w:val="18"/>
          <w:lang w:eastAsia="en-AU"/>
        </w:rPr>
        <w:t xml:space="preserve">2. </w:t>
      </w:r>
      <w:r w:rsidR="004E028A">
        <w:rPr>
          <w:rFonts w:cs="Arial"/>
          <w:sz w:val="18"/>
          <w:szCs w:val="18"/>
          <w:lang w:eastAsia="en-AU"/>
        </w:rPr>
        <w:t>Please submit completed form with Reference Number to MDA or / and NPRA* via email to:</w:t>
      </w:r>
    </w:p>
    <w:p w14:paraId="2D986E34" w14:textId="77777777" w:rsidR="004E028A" w:rsidRDefault="004E028A" w:rsidP="00D4484B">
      <w:pPr>
        <w:spacing w:after="0" w:line="276" w:lineRule="auto"/>
        <w:ind w:left="-851" w:right="-330"/>
        <w:rPr>
          <w:rFonts w:cs="Arial"/>
          <w:sz w:val="18"/>
          <w:szCs w:val="18"/>
        </w:rPr>
      </w:pPr>
    </w:p>
    <w:p w14:paraId="0503D8A2" w14:textId="77777777" w:rsidR="004E028A" w:rsidRDefault="004E028A" w:rsidP="004E028A">
      <w:pPr>
        <w:spacing w:after="0" w:line="276" w:lineRule="auto"/>
        <w:ind w:left="-851" w:right="-330"/>
        <w:rPr>
          <w:rFonts w:cs="Arial"/>
          <w:b/>
          <w:sz w:val="18"/>
          <w:szCs w:val="18"/>
        </w:rPr>
        <w:sectPr w:rsidR="004E028A" w:rsidSect="00F42CF9">
          <w:footerReference w:type="default" r:id="rId9"/>
          <w:pgSz w:w="11906" w:h="16838" w:code="9"/>
          <w:pgMar w:top="1440" w:right="1440" w:bottom="1440" w:left="1440" w:header="709" w:footer="284" w:gutter="567"/>
          <w:pgNumType w:start="1" w:chapStyle="1"/>
          <w:cols w:space="720"/>
          <w:docGrid w:linePitch="272"/>
        </w:sectPr>
      </w:pPr>
    </w:p>
    <w:p w14:paraId="6D59347B" w14:textId="557BAF60" w:rsidR="004E028A" w:rsidRPr="004E028A" w:rsidRDefault="004E028A" w:rsidP="004E028A">
      <w:pPr>
        <w:spacing w:after="0" w:line="276" w:lineRule="auto"/>
        <w:ind w:left="-851" w:right="-330"/>
        <w:rPr>
          <w:rFonts w:cs="Arial"/>
          <w:b/>
          <w:sz w:val="18"/>
          <w:szCs w:val="18"/>
        </w:rPr>
      </w:pPr>
      <w:r w:rsidRPr="004E028A">
        <w:rPr>
          <w:rFonts w:cs="Arial"/>
          <w:b/>
          <w:sz w:val="18"/>
          <w:szCs w:val="18"/>
        </w:rPr>
        <w:t>VIGILANCE UNIT</w:t>
      </w:r>
    </w:p>
    <w:p w14:paraId="269BA3A8" w14:textId="45849C5B" w:rsidR="004E028A" w:rsidRPr="004E028A" w:rsidRDefault="004E028A" w:rsidP="004E028A">
      <w:pPr>
        <w:spacing w:after="0" w:line="276" w:lineRule="auto"/>
        <w:ind w:left="-851" w:right="-330"/>
        <w:jc w:val="left"/>
        <w:rPr>
          <w:rFonts w:cs="Arial"/>
          <w:sz w:val="18"/>
          <w:szCs w:val="18"/>
        </w:rPr>
      </w:pPr>
      <w:r w:rsidRPr="004E028A">
        <w:rPr>
          <w:rFonts w:cs="Arial"/>
          <w:sz w:val="18"/>
          <w:szCs w:val="18"/>
        </w:rPr>
        <w:t xml:space="preserve">Medical Device Authority (MDA), Level 6, Prima 9, Prima Avenue II, Blok 3547, Persiaran APEC, </w:t>
      </w:r>
    </w:p>
    <w:p w14:paraId="3BE2376D" w14:textId="77777777" w:rsidR="004E028A" w:rsidRPr="004E028A" w:rsidRDefault="004E028A" w:rsidP="004E028A">
      <w:pPr>
        <w:spacing w:after="0" w:line="276" w:lineRule="auto"/>
        <w:ind w:left="-851" w:right="-330"/>
        <w:rPr>
          <w:rFonts w:cs="Arial"/>
          <w:sz w:val="18"/>
          <w:szCs w:val="18"/>
        </w:rPr>
      </w:pPr>
      <w:r w:rsidRPr="004E028A">
        <w:rPr>
          <w:rFonts w:cs="Arial"/>
          <w:sz w:val="18"/>
          <w:szCs w:val="18"/>
        </w:rPr>
        <w:t>63000 Cyberjaya</w:t>
      </w:r>
    </w:p>
    <w:p w14:paraId="707530CE" w14:textId="77777777" w:rsidR="004E028A" w:rsidRPr="004E028A" w:rsidRDefault="004E028A" w:rsidP="004E028A">
      <w:pPr>
        <w:spacing w:after="0" w:line="276" w:lineRule="auto"/>
        <w:ind w:left="-851" w:right="-330"/>
        <w:rPr>
          <w:rFonts w:cs="Arial"/>
          <w:sz w:val="18"/>
          <w:szCs w:val="18"/>
        </w:rPr>
      </w:pPr>
      <w:r w:rsidRPr="004E028A">
        <w:rPr>
          <w:rFonts w:cs="Arial"/>
          <w:sz w:val="18"/>
          <w:szCs w:val="18"/>
        </w:rPr>
        <w:t>Selangor.</w:t>
      </w:r>
    </w:p>
    <w:p w14:paraId="737B565C" w14:textId="17A4B9CF" w:rsidR="004E028A" w:rsidRDefault="004E028A" w:rsidP="004E028A">
      <w:pPr>
        <w:spacing w:after="0" w:line="276" w:lineRule="auto"/>
        <w:ind w:left="-851" w:right="-330"/>
        <w:rPr>
          <w:rFonts w:cs="Arial"/>
          <w:sz w:val="18"/>
          <w:szCs w:val="18"/>
        </w:rPr>
      </w:pPr>
      <w:r w:rsidRPr="004E028A">
        <w:rPr>
          <w:rFonts w:cs="Arial"/>
          <w:sz w:val="18"/>
          <w:szCs w:val="18"/>
        </w:rPr>
        <w:t xml:space="preserve">E-mail: </w:t>
      </w:r>
      <w:hyperlink r:id="rId10" w:history="1">
        <w:r w:rsidRPr="00F4290F">
          <w:rPr>
            <w:rStyle w:val="Hyperlink"/>
            <w:rFonts w:cs="Arial"/>
            <w:sz w:val="18"/>
            <w:szCs w:val="18"/>
          </w:rPr>
          <w:t>mpr@mda.gov.my</w:t>
        </w:r>
      </w:hyperlink>
    </w:p>
    <w:p w14:paraId="2D554D46" w14:textId="2578F9AA" w:rsidR="004E028A" w:rsidRDefault="004E028A" w:rsidP="004E028A">
      <w:pPr>
        <w:spacing w:after="0" w:line="276" w:lineRule="auto"/>
        <w:ind w:left="-851" w:right="-330"/>
        <w:rPr>
          <w:rFonts w:cs="Arial"/>
          <w:sz w:val="18"/>
          <w:szCs w:val="18"/>
        </w:rPr>
      </w:pPr>
    </w:p>
    <w:p w14:paraId="2A551137" w14:textId="77777777" w:rsidR="004E028A" w:rsidRPr="004E028A" w:rsidRDefault="004E028A" w:rsidP="004E028A">
      <w:pPr>
        <w:spacing w:after="0" w:line="276" w:lineRule="auto"/>
        <w:ind w:left="-567" w:right="-330"/>
        <w:rPr>
          <w:rFonts w:cs="Arial"/>
          <w:b/>
          <w:sz w:val="18"/>
          <w:szCs w:val="18"/>
        </w:rPr>
      </w:pPr>
      <w:r w:rsidRPr="004E028A">
        <w:rPr>
          <w:rFonts w:cs="Arial"/>
          <w:b/>
          <w:sz w:val="18"/>
          <w:szCs w:val="18"/>
        </w:rPr>
        <w:t>SURVEILLANCE &amp; COMPLAINTS SECTION,</w:t>
      </w:r>
    </w:p>
    <w:p w14:paraId="1C82286D" w14:textId="77777777" w:rsidR="004E028A" w:rsidRPr="004E028A" w:rsidRDefault="004E028A" w:rsidP="004E028A">
      <w:pPr>
        <w:spacing w:after="0" w:line="276" w:lineRule="auto"/>
        <w:ind w:left="-567" w:right="-330"/>
        <w:rPr>
          <w:rFonts w:cs="Arial"/>
          <w:sz w:val="18"/>
          <w:szCs w:val="18"/>
        </w:rPr>
      </w:pPr>
      <w:r w:rsidRPr="004E028A">
        <w:rPr>
          <w:rFonts w:cs="Arial"/>
          <w:b/>
          <w:sz w:val="18"/>
          <w:szCs w:val="18"/>
        </w:rPr>
        <w:t>CENTRE OF COMPLIANCE &amp; QUALITY CONTROL</w:t>
      </w:r>
    </w:p>
    <w:p w14:paraId="48558EFA" w14:textId="77777777" w:rsidR="004E028A" w:rsidRPr="004E028A" w:rsidRDefault="004E028A" w:rsidP="004E028A">
      <w:pPr>
        <w:spacing w:after="0" w:line="276" w:lineRule="auto"/>
        <w:ind w:left="-567" w:right="-330"/>
        <w:rPr>
          <w:rFonts w:cs="Arial"/>
          <w:sz w:val="18"/>
          <w:szCs w:val="18"/>
        </w:rPr>
      </w:pPr>
      <w:r w:rsidRPr="004E028A">
        <w:rPr>
          <w:rFonts w:cs="Arial"/>
          <w:sz w:val="18"/>
          <w:szCs w:val="18"/>
        </w:rPr>
        <w:t>National Pharmaceutical Regulatory Agency (NPRA),</w:t>
      </w:r>
    </w:p>
    <w:p w14:paraId="5997E6DA" w14:textId="02106721" w:rsidR="004E028A" w:rsidRDefault="004E028A" w:rsidP="004E028A">
      <w:pPr>
        <w:spacing w:after="0" w:line="276" w:lineRule="auto"/>
        <w:ind w:left="-567" w:right="-330"/>
        <w:rPr>
          <w:rFonts w:cs="Arial"/>
          <w:sz w:val="18"/>
          <w:szCs w:val="18"/>
        </w:rPr>
      </w:pPr>
      <w:r w:rsidRPr="004E028A">
        <w:rPr>
          <w:rFonts w:cs="Arial"/>
          <w:sz w:val="18"/>
          <w:szCs w:val="18"/>
        </w:rPr>
        <w:t xml:space="preserve">Lot 36, Jalan </w:t>
      </w:r>
      <w:proofErr w:type="spellStart"/>
      <w:r w:rsidRPr="004E028A">
        <w:rPr>
          <w:rFonts w:cs="Arial"/>
          <w:sz w:val="18"/>
          <w:szCs w:val="18"/>
        </w:rPr>
        <w:t>Universiti</w:t>
      </w:r>
      <w:proofErr w:type="spellEnd"/>
      <w:r>
        <w:rPr>
          <w:rFonts w:cs="Arial"/>
          <w:sz w:val="18"/>
          <w:szCs w:val="18"/>
        </w:rPr>
        <w:t xml:space="preserve">, </w:t>
      </w:r>
      <w:r w:rsidRPr="004E028A">
        <w:rPr>
          <w:rFonts w:cs="Arial"/>
          <w:sz w:val="18"/>
          <w:szCs w:val="18"/>
        </w:rPr>
        <w:t xml:space="preserve">46200 </w:t>
      </w:r>
      <w:proofErr w:type="spellStart"/>
      <w:r w:rsidRPr="004E028A">
        <w:rPr>
          <w:rFonts w:cs="Arial"/>
          <w:sz w:val="18"/>
          <w:szCs w:val="18"/>
        </w:rPr>
        <w:t>Petaling</w:t>
      </w:r>
      <w:proofErr w:type="spellEnd"/>
      <w:r w:rsidRPr="004E028A">
        <w:rPr>
          <w:rFonts w:cs="Arial"/>
          <w:sz w:val="18"/>
          <w:szCs w:val="18"/>
        </w:rPr>
        <w:t xml:space="preserve"> Jaya</w:t>
      </w:r>
    </w:p>
    <w:p w14:paraId="3380234B" w14:textId="77777777" w:rsidR="004E028A" w:rsidRPr="004E028A" w:rsidRDefault="004E028A" w:rsidP="004E028A">
      <w:pPr>
        <w:spacing w:after="0" w:line="276" w:lineRule="auto"/>
        <w:ind w:left="-567" w:right="-330"/>
        <w:rPr>
          <w:rFonts w:cs="Arial"/>
          <w:sz w:val="18"/>
          <w:szCs w:val="18"/>
        </w:rPr>
      </w:pPr>
      <w:r w:rsidRPr="004E028A">
        <w:rPr>
          <w:rFonts w:cs="Arial"/>
          <w:sz w:val="18"/>
          <w:szCs w:val="18"/>
        </w:rPr>
        <w:t>Selangor.</w:t>
      </w:r>
    </w:p>
    <w:p w14:paraId="6570F78B" w14:textId="1945A005" w:rsidR="004E028A" w:rsidRPr="004E028A" w:rsidRDefault="004E028A" w:rsidP="004E028A">
      <w:pPr>
        <w:spacing w:after="0" w:line="276" w:lineRule="auto"/>
        <w:ind w:left="-567" w:right="-330"/>
        <w:rPr>
          <w:rFonts w:cs="Arial"/>
          <w:sz w:val="18"/>
          <w:szCs w:val="18"/>
        </w:rPr>
        <w:sectPr w:rsidR="004E028A" w:rsidRPr="004E028A" w:rsidSect="004E028A">
          <w:type w:val="continuous"/>
          <w:pgSz w:w="11906" w:h="16838" w:code="9"/>
          <w:pgMar w:top="1440" w:right="1440" w:bottom="1440" w:left="1440" w:header="709" w:footer="284" w:gutter="567"/>
          <w:pgNumType w:start="1" w:chapStyle="1"/>
          <w:cols w:num="2" w:space="1135"/>
          <w:docGrid w:linePitch="272"/>
        </w:sectPr>
      </w:pPr>
      <w:r w:rsidRPr="004E028A">
        <w:rPr>
          <w:rFonts w:cs="Arial"/>
          <w:sz w:val="18"/>
          <w:szCs w:val="18"/>
        </w:rPr>
        <w:t xml:space="preserve">E-mail: </w:t>
      </w:r>
      <w:hyperlink r:id="rId11" w:history="1">
        <w:r w:rsidRPr="00F4290F">
          <w:rPr>
            <w:rStyle w:val="Hyperlink"/>
            <w:rFonts w:cs="Arial"/>
            <w:sz w:val="18"/>
            <w:szCs w:val="18"/>
          </w:rPr>
          <w:t>qpr@npra.gov.my</w:t>
        </w:r>
      </w:hyperlink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2869"/>
        <w:gridCol w:w="1573"/>
        <w:gridCol w:w="1577"/>
        <w:gridCol w:w="1573"/>
        <w:gridCol w:w="1781"/>
      </w:tblGrid>
      <w:tr w:rsidR="00967623" w:rsidRPr="009015D7" w14:paraId="75A18DC5" w14:textId="77777777" w:rsidTr="00D4484B">
        <w:trPr>
          <w:cantSplit/>
          <w:trHeight w:val="277"/>
        </w:trPr>
        <w:tc>
          <w:tcPr>
            <w:tcW w:w="1531" w:type="pct"/>
            <w:vAlign w:val="center"/>
          </w:tcPr>
          <w:p w14:paraId="7B404BAE" w14:textId="371D572D" w:rsidR="00967623" w:rsidRPr="009015D7" w:rsidRDefault="00E06BD1" w:rsidP="004E1E18">
            <w:pPr>
              <w:spacing w:before="40" w:after="40" w:line="240" w:lineRule="auto"/>
              <w:rPr>
                <w:rFonts w:cs="Arial"/>
                <w:b/>
                <w:color w:val="948A54" w:themeColor="background2" w:themeShade="80"/>
                <w:sz w:val="18"/>
                <w:szCs w:val="18"/>
              </w:rPr>
            </w:pPr>
            <w:r w:rsidRPr="00E06BD1">
              <w:rPr>
                <w:rFonts w:cs="Arial"/>
                <w:b/>
                <w:sz w:val="18"/>
                <w:szCs w:val="18"/>
              </w:rPr>
              <w:t>Establishment</w:t>
            </w:r>
            <w:r w:rsidR="00967623" w:rsidRPr="00E06BD1">
              <w:rPr>
                <w:rFonts w:cs="Arial"/>
                <w:b/>
                <w:sz w:val="18"/>
                <w:szCs w:val="18"/>
              </w:rPr>
              <w:t xml:space="preserve"> Reference No.</w:t>
            </w:r>
          </w:p>
        </w:tc>
        <w:tc>
          <w:tcPr>
            <w:tcW w:w="3469" w:type="pct"/>
            <w:gridSpan w:val="4"/>
            <w:vAlign w:val="center"/>
          </w:tcPr>
          <w:p w14:paraId="6CA4496B" w14:textId="77777777" w:rsidR="00967623" w:rsidRPr="009015D7" w:rsidRDefault="00967623" w:rsidP="004E1E18">
            <w:pPr>
              <w:spacing w:before="40" w:after="40" w:line="240" w:lineRule="auto"/>
              <w:rPr>
                <w:rFonts w:cs="Arial"/>
                <w:b/>
                <w:color w:val="948A54" w:themeColor="background2" w:themeShade="80"/>
                <w:sz w:val="18"/>
                <w:szCs w:val="18"/>
              </w:rPr>
            </w:pPr>
          </w:p>
        </w:tc>
      </w:tr>
      <w:tr w:rsidR="007B5BFB" w:rsidRPr="006D089F" w14:paraId="734208D5" w14:textId="77777777" w:rsidTr="00D4484B">
        <w:trPr>
          <w:cantSplit/>
          <w:trHeight w:val="135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6B8548AD" w14:textId="3E4DCF75" w:rsidR="007B5BFB" w:rsidRPr="006D089F" w:rsidRDefault="007B5BFB" w:rsidP="004E1E1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7B5BFB">
              <w:rPr>
                <w:rFonts w:cs="Arial"/>
                <w:b/>
                <w:sz w:val="18"/>
                <w:szCs w:val="18"/>
              </w:rPr>
              <w:t>Location of Incident</w:t>
            </w:r>
          </w:p>
        </w:tc>
      </w:tr>
      <w:tr w:rsidR="007B5BFB" w:rsidRPr="006D089F" w14:paraId="5F5EB914" w14:textId="77777777" w:rsidTr="00D4484B"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14:paraId="688DF593" w14:textId="1B9FB94A" w:rsidR="007B5BFB" w:rsidRPr="007B5BFB" w:rsidRDefault="007B5BFB" w:rsidP="004E1E18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</w:rPr>
            </w:pPr>
            <w:r w:rsidRPr="007B5BFB">
              <w:rPr>
                <w:rFonts w:cs="Arial"/>
                <w:bCs/>
                <w:sz w:val="18"/>
                <w:szCs w:val="18"/>
              </w:rPr>
              <w:t>Where the incident occurred*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14:paraId="217D8BFD" w14:textId="77777777" w:rsidR="007B5BFB" w:rsidRPr="006D089F" w:rsidRDefault="007B5BFB" w:rsidP="007B5BFB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 Malaysia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ab/>
            </w:r>
          </w:p>
          <w:p w14:paraId="42194AFE" w14:textId="68703808" w:rsidR="007B5BFB" w:rsidRPr="007B5BFB" w:rsidRDefault="007B5BFB" w:rsidP="007B5BFB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Outside Malaysia</w:t>
            </w:r>
          </w:p>
        </w:tc>
      </w:tr>
      <w:tr w:rsidR="007B5BFB" w:rsidRPr="006D089F" w14:paraId="14AD4CAB" w14:textId="77777777" w:rsidTr="00D4484B">
        <w:trPr>
          <w:cantSplit/>
          <w:trHeight w:val="135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24BA286B" w14:textId="628E4BF0" w:rsidR="007B5BFB" w:rsidRPr="007B5BFB" w:rsidRDefault="002312FD" w:rsidP="004E1E1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F3647B">
              <w:rPr>
                <w:rFonts w:cs="Arial"/>
                <w:b/>
                <w:i/>
                <w:sz w:val="18"/>
                <w:szCs w:val="18"/>
              </w:rPr>
              <w:t>If incident occurred in Malaysia:</w:t>
            </w:r>
          </w:p>
        </w:tc>
      </w:tr>
      <w:tr w:rsidR="002312FD" w:rsidRPr="006D089F" w14:paraId="0A66DFD9" w14:textId="77777777" w:rsidTr="00D4484B"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14:paraId="1126577E" w14:textId="61E34CEF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</w:t>
            </w:r>
            <w:r w:rsidRPr="006D089F">
              <w:rPr>
                <w:rFonts w:cs="Arial"/>
                <w:sz w:val="18"/>
                <w:szCs w:val="18"/>
              </w:rPr>
              <w:t>ype of affected facility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</w:tcPr>
          <w:p w14:paraId="4B2B3BA4" w14:textId="77777777" w:rsidR="002312FD" w:rsidRPr="006D089F" w:rsidRDefault="002312FD" w:rsidP="002312FD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Government hospital/ clinic    </w:t>
            </w:r>
          </w:p>
          <w:p w14:paraId="549BDCA4" w14:textId="77777777" w:rsidR="002312FD" w:rsidRPr="006D089F" w:rsidRDefault="002312FD" w:rsidP="002312FD">
            <w:pPr>
              <w:spacing w:before="40" w:after="40" w:line="240" w:lineRule="auto"/>
              <w:ind w:firstLine="11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Private hospital/ clinic</w:t>
            </w:r>
          </w:p>
          <w:p w14:paraId="7A6C6627" w14:textId="77777777" w:rsidR="002312FD" w:rsidRPr="006D089F" w:rsidRDefault="002312FD" w:rsidP="002312FD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Unknown</w:t>
            </w:r>
          </w:p>
          <w:p w14:paraId="0943D59F" w14:textId="2B97D98F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Others</w:t>
            </w:r>
          </w:p>
        </w:tc>
      </w:tr>
      <w:tr w:rsidR="002312FD" w:rsidRPr="006D089F" w14:paraId="44835615" w14:textId="77777777" w:rsidTr="00D4484B"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14:paraId="2B17EA4D" w14:textId="0E584FE5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Name of institution*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14:paraId="31CA9A04" w14:textId="1BD08F58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:rsidR="002312FD" w:rsidRPr="006D089F" w14:paraId="6A72743C" w14:textId="77777777" w:rsidTr="00D4484B"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14:paraId="13C230A3" w14:textId="680B4DA1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Address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14:paraId="02C484A9" w14:textId="77777777" w:rsidR="002312FD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  <w:p w14:paraId="33B1C381" w14:textId="77777777" w:rsidR="009015D7" w:rsidRDefault="009015D7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  <w:p w14:paraId="45A5FECF" w14:textId="77777777" w:rsidR="00FD7F69" w:rsidRDefault="00FD7F69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  <w:p w14:paraId="09144A48" w14:textId="2ACCF43A" w:rsidR="00FD7F69" w:rsidRPr="007B5BFB" w:rsidRDefault="00FD7F69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:rsidR="002312FD" w:rsidRPr="006D089F" w14:paraId="53BDFD00" w14:textId="77777777" w:rsidTr="00D4484B"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14:paraId="5543F2F8" w14:textId="14AE0D68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 xml:space="preserve">Telephone no. 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14:paraId="43E217F5" w14:textId="6FE23CD0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:rsidR="002312FD" w:rsidRPr="006D089F" w14:paraId="2035EA6F" w14:textId="77777777" w:rsidTr="00D4484B"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14:paraId="7D98F454" w14:textId="32AC449C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Fax no.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14:paraId="3A9FD187" w14:textId="70D02E9B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:rsidR="002312FD" w:rsidRPr="006D089F" w14:paraId="7D26698A" w14:textId="77777777" w:rsidTr="00D4484B"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14:paraId="0E79C6E6" w14:textId="7445022E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Contact person at site of incident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14:paraId="4F6F5540" w14:textId="6B3C9700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:rsidR="007B5BFB" w:rsidRPr="006D089F" w14:paraId="0479D082" w14:textId="77777777" w:rsidTr="00D4484B">
        <w:trPr>
          <w:cantSplit/>
          <w:trHeight w:val="135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3DD3E15F" w14:textId="2F9FD841" w:rsidR="007B5BFB" w:rsidRPr="007B5BFB" w:rsidRDefault="002312FD" w:rsidP="004E1E1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F3647B">
              <w:rPr>
                <w:rFonts w:cs="Arial"/>
                <w:b/>
                <w:i/>
                <w:sz w:val="18"/>
                <w:szCs w:val="18"/>
              </w:rPr>
              <w:t>If incident occurred outside Malaysia:</w:t>
            </w:r>
          </w:p>
        </w:tc>
      </w:tr>
      <w:tr w:rsidR="002312FD" w:rsidRPr="006D089F" w14:paraId="08549334" w14:textId="77777777" w:rsidTr="00D4484B"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14:paraId="2B737379" w14:textId="1BC7FA8A" w:rsidR="002312FD" w:rsidRPr="007B5BFB" w:rsidRDefault="002312FD" w:rsidP="002312FD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Name of</w:t>
            </w:r>
            <w:r w:rsidRPr="006D089F">
              <w:rPr>
                <w:rFonts w:cs="Arial"/>
                <w:sz w:val="18"/>
                <w:szCs w:val="18"/>
              </w:rPr>
              <w:t xml:space="preserve"> country where the incident occurred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14:paraId="2DB4B370" w14:textId="17EF4A95" w:rsidR="002312FD" w:rsidRPr="00D4484B" w:rsidRDefault="002312FD" w:rsidP="002312FD">
            <w:pPr>
              <w:spacing w:before="40" w:after="40" w:line="240" w:lineRule="auto"/>
              <w:rPr>
                <w:rFonts w:cs="Arial"/>
                <w:b/>
                <w:i/>
                <w:sz w:val="18"/>
                <w:szCs w:val="18"/>
              </w:rPr>
            </w:pPr>
          </w:p>
        </w:tc>
      </w:tr>
      <w:tr w:rsidR="00967623" w:rsidRPr="006D089F" w14:paraId="14524DD4" w14:textId="77777777" w:rsidTr="00D4484B">
        <w:trPr>
          <w:cantSplit/>
          <w:trHeight w:val="135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814E2EC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b/>
                <w:sz w:val="18"/>
                <w:szCs w:val="18"/>
              </w:rPr>
              <w:t>Device Information</w:t>
            </w:r>
          </w:p>
        </w:tc>
      </w:tr>
      <w:tr w:rsidR="00F3647B" w:rsidRPr="006D089F" w14:paraId="0575E7E2" w14:textId="77777777" w:rsidTr="00D4484B">
        <w:trPr>
          <w:cantSplit/>
          <w:trHeight w:val="135"/>
        </w:trPr>
        <w:tc>
          <w:tcPr>
            <w:tcW w:w="1531" w:type="pct"/>
            <w:vAlign w:val="center"/>
          </w:tcPr>
          <w:p w14:paraId="34808C8B" w14:textId="77777777" w:rsidR="00F3647B" w:rsidRPr="001D46C7" w:rsidRDefault="00F3647B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1D46C7">
              <w:rPr>
                <w:rFonts w:cs="Arial"/>
                <w:sz w:val="18"/>
                <w:szCs w:val="18"/>
              </w:rPr>
              <w:t>Classification Device</w:t>
            </w:r>
          </w:p>
        </w:tc>
        <w:tc>
          <w:tcPr>
            <w:tcW w:w="1680" w:type="pct"/>
            <w:gridSpan w:val="2"/>
          </w:tcPr>
          <w:p w14:paraId="429C71C2" w14:textId="168EA09A" w:rsidR="00F3647B" w:rsidRPr="004E1E18" w:rsidRDefault="00F3647B" w:rsidP="00F3647B">
            <w:pPr>
              <w:spacing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General Medical Device</w:t>
            </w:r>
          </w:p>
          <w:p w14:paraId="3B9184C0" w14:textId="56E4F50B" w:rsidR="00F3647B" w:rsidRPr="004E1E18" w:rsidRDefault="00F3647B" w:rsidP="00F3647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 xml:space="preserve">Class A </w:t>
            </w:r>
          </w:p>
          <w:p w14:paraId="458DE117" w14:textId="28999897" w:rsidR="00F3647B" w:rsidRPr="004E1E18" w:rsidRDefault="00F3647B" w:rsidP="00F3647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B</w:t>
            </w:r>
          </w:p>
          <w:p w14:paraId="3E0C6954" w14:textId="5AB7E8EC" w:rsidR="00F3647B" w:rsidRPr="004E1E18" w:rsidRDefault="00F3647B" w:rsidP="00F3647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C</w:t>
            </w:r>
          </w:p>
          <w:p w14:paraId="123F8664" w14:textId="483882CF" w:rsidR="00F3647B" w:rsidRPr="00F3647B" w:rsidRDefault="00F3647B" w:rsidP="00F3647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D</w:t>
            </w:r>
          </w:p>
        </w:tc>
        <w:tc>
          <w:tcPr>
            <w:tcW w:w="1789" w:type="pct"/>
            <w:gridSpan w:val="2"/>
          </w:tcPr>
          <w:p w14:paraId="34835592" w14:textId="39A1B6C5" w:rsidR="00F3647B" w:rsidRPr="004E1E18" w:rsidRDefault="00F3647B" w:rsidP="00F3647B">
            <w:pPr>
              <w:spacing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IVD Medical Device</w:t>
            </w:r>
          </w:p>
          <w:p w14:paraId="4ED0FC42" w14:textId="5C098ADA" w:rsidR="00F3647B" w:rsidRPr="004E1E18" w:rsidRDefault="00F3647B" w:rsidP="00F3647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b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A</w:t>
            </w:r>
          </w:p>
          <w:p w14:paraId="2D8E86F0" w14:textId="77777777" w:rsidR="00F3647B" w:rsidRPr="004E1E18" w:rsidRDefault="00F3647B" w:rsidP="00F3647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b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B</w:t>
            </w:r>
          </w:p>
          <w:p w14:paraId="568902D2" w14:textId="77777777" w:rsidR="00F3647B" w:rsidRPr="004E1E18" w:rsidRDefault="00F3647B" w:rsidP="00F3647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bCs/>
                <w:sz w:val="18"/>
                <w:szCs w:val="18"/>
              </w:rPr>
            </w:pPr>
            <w:r w:rsidRPr="004E1E18">
              <w:rPr>
                <w:rFonts w:cs="Arial"/>
                <w:bCs/>
                <w:sz w:val="18"/>
                <w:szCs w:val="18"/>
              </w:rPr>
              <w:t>Class C</w:t>
            </w:r>
          </w:p>
          <w:p w14:paraId="426A5CC6" w14:textId="4B2E9583" w:rsidR="00F3647B" w:rsidRPr="006C51AE" w:rsidRDefault="00F3647B" w:rsidP="00F3647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b/>
                <w:sz w:val="18"/>
                <w:szCs w:val="18"/>
              </w:rPr>
            </w:pPr>
            <w:r w:rsidRPr="004E1E18">
              <w:rPr>
                <w:rFonts w:cs="Arial"/>
                <w:bCs/>
                <w:sz w:val="18"/>
                <w:szCs w:val="18"/>
              </w:rPr>
              <w:t>Class D</w:t>
            </w:r>
          </w:p>
        </w:tc>
      </w:tr>
      <w:tr w:rsidR="00967623" w:rsidRPr="006D089F" w14:paraId="646281AE" w14:textId="77777777" w:rsidTr="00D4484B">
        <w:trPr>
          <w:cantSplit/>
          <w:trHeight w:val="135"/>
        </w:trPr>
        <w:tc>
          <w:tcPr>
            <w:tcW w:w="1531" w:type="pct"/>
            <w:vAlign w:val="center"/>
          </w:tcPr>
          <w:p w14:paraId="174D7550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Medical device registration no.*</w:t>
            </w:r>
          </w:p>
        </w:tc>
        <w:tc>
          <w:tcPr>
            <w:tcW w:w="3469" w:type="pct"/>
            <w:gridSpan w:val="4"/>
            <w:vAlign w:val="center"/>
          </w:tcPr>
          <w:p w14:paraId="119A37FC" w14:textId="77777777" w:rsidR="00967623" w:rsidRPr="00D0322D" w:rsidRDefault="00967623" w:rsidP="004E1E18">
            <w:pPr>
              <w:spacing w:before="40" w:after="40" w:line="240" w:lineRule="auto"/>
              <w:rPr>
                <w:rFonts w:cs="Arial"/>
                <w:iCs/>
                <w:color w:val="000000"/>
                <w:sz w:val="18"/>
                <w:szCs w:val="18"/>
              </w:rPr>
            </w:pPr>
          </w:p>
        </w:tc>
      </w:tr>
      <w:tr w:rsidR="00967623" w:rsidRPr="006D089F" w14:paraId="296DA019" w14:textId="77777777" w:rsidTr="00D4484B">
        <w:trPr>
          <w:cantSplit/>
          <w:trHeight w:val="135"/>
        </w:trPr>
        <w:tc>
          <w:tcPr>
            <w:tcW w:w="1531" w:type="pct"/>
            <w:vAlign w:val="center"/>
          </w:tcPr>
          <w:p w14:paraId="3215E6D3" w14:textId="520CFBBD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Device name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vAlign w:val="center"/>
          </w:tcPr>
          <w:p w14:paraId="0D44F4BD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967623" w:rsidRPr="006D089F" w14:paraId="7723EB2F" w14:textId="77777777" w:rsidTr="00D4484B">
        <w:trPr>
          <w:cantSplit/>
          <w:trHeight w:val="135"/>
        </w:trPr>
        <w:tc>
          <w:tcPr>
            <w:tcW w:w="1531" w:type="pct"/>
            <w:vAlign w:val="center"/>
          </w:tcPr>
          <w:p w14:paraId="6DA3A3B7" w14:textId="572251AF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Brand name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vAlign w:val="center"/>
          </w:tcPr>
          <w:p w14:paraId="39CC8C02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967623" w:rsidRPr="006D089F" w14:paraId="7DB996F3" w14:textId="77777777" w:rsidTr="00D4484B">
        <w:trPr>
          <w:cantSplit/>
          <w:trHeight w:val="135"/>
        </w:trPr>
        <w:tc>
          <w:tcPr>
            <w:tcW w:w="1531" w:type="pct"/>
            <w:vAlign w:val="center"/>
          </w:tcPr>
          <w:p w14:paraId="5CE916BB" w14:textId="5AA4801D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Manufacturer name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vAlign w:val="center"/>
          </w:tcPr>
          <w:p w14:paraId="7519E6D6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967623" w:rsidRPr="006D089F" w14:paraId="562A4A95" w14:textId="77777777" w:rsidTr="00D4484B">
        <w:trPr>
          <w:cantSplit/>
          <w:trHeight w:val="135"/>
        </w:trPr>
        <w:tc>
          <w:tcPr>
            <w:tcW w:w="1531" w:type="pct"/>
            <w:vAlign w:val="center"/>
          </w:tcPr>
          <w:p w14:paraId="53E0E82E" w14:textId="77777777" w:rsidR="00967623" w:rsidRPr="006D089F" w:rsidRDefault="00967623" w:rsidP="004E1E18">
            <w:pPr>
              <w:spacing w:before="60" w:after="6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Device available in Malaysian market?*</w:t>
            </w:r>
          </w:p>
        </w:tc>
        <w:tc>
          <w:tcPr>
            <w:tcW w:w="3469" w:type="pct"/>
            <w:gridSpan w:val="4"/>
          </w:tcPr>
          <w:p w14:paraId="763808F2" w14:textId="77777777" w:rsidR="00967623" w:rsidRPr="006D089F" w:rsidRDefault="00967623" w:rsidP="004E1E18">
            <w:pPr>
              <w:spacing w:before="60" w:after="6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Yes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ab/>
            </w:r>
            <w:r w:rsidRPr="006D089F">
              <w:rPr>
                <w:rFonts w:cs="Arial"/>
                <w:color w:val="000000"/>
                <w:sz w:val="18"/>
                <w:szCs w:val="18"/>
              </w:rPr>
              <w:tab/>
            </w:r>
          </w:p>
          <w:p w14:paraId="5EBC1CC1" w14:textId="77777777" w:rsidR="00967623" w:rsidRDefault="00967623" w:rsidP="004E1E18">
            <w:pPr>
              <w:spacing w:before="60" w:after="6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No</w:t>
            </w:r>
          </w:p>
          <w:p w14:paraId="71A8073B" w14:textId="77777777" w:rsidR="00967623" w:rsidRPr="00977BBE" w:rsidRDefault="00967623" w:rsidP="004E1E18">
            <w:pPr>
              <w:spacing w:before="60" w:after="60" w:line="240" w:lineRule="auto"/>
              <w:rPr>
                <w:rFonts w:cs="Arial"/>
                <w:b/>
                <w:color w:val="365F91" w:themeColor="accent1" w:themeShade="BF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Others , please  justify : ___________</w:t>
            </w:r>
          </w:p>
        </w:tc>
      </w:tr>
      <w:tr w:rsidR="00F3647B" w:rsidRPr="006D089F" w14:paraId="6491AE65" w14:textId="77777777" w:rsidTr="00D4484B">
        <w:trPr>
          <w:cantSplit/>
          <w:trHeight w:val="135"/>
        </w:trPr>
        <w:tc>
          <w:tcPr>
            <w:tcW w:w="1531" w:type="pct"/>
            <w:vMerge w:val="restart"/>
            <w:vAlign w:val="center"/>
          </w:tcPr>
          <w:p w14:paraId="2F7C228D" w14:textId="73D3B4B2" w:rsidR="00F3647B" w:rsidRPr="006D089F" w:rsidRDefault="00F3647B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Details of affected devices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839" w:type="pct"/>
            <w:vAlign w:val="center"/>
          </w:tcPr>
          <w:p w14:paraId="48464EB1" w14:textId="77777777" w:rsidR="00F3647B" w:rsidRPr="006D089F" w:rsidRDefault="00F3647B" w:rsidP="004E1E18">
            <w:pPr>
              <w:spacing w:before="40" w:after="4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Batch no.</w:t>
            </w:r>
          </w:p>
        </w:tc>
        <w:tc>
          <w:tcPr>
            <w:tcW w:w="841" w:type="pct"/>
            <w:vAlign w:val="center"/>
          </w:tcPr>
          <w:p w14:paraId="4C45C37A" w14:textId="77777777" w:rsidR="00F3647B" w:rsidRPr="006D089F" w:rsidRDefault="00F3647B" w:rsidP="004E1E18">
            <w:pPr>
              <w:spacing w:before="40" w:after="4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Lot no.</w:t>
            </w:r>
          </w:p>
        </w:tc>
        <w:tc>
          <w:tcPr>
            <w:tcW w:w="839" w:type="pct"/>
            <w:vAlign w:val="center"/>
          </w:tcPr>
          <w:p w14:paraId="2B68FDBB" w14:textId="77777777" w:rsidR="00F3647B" w:rsidRPr="006D089F" w:rsidRDefault="00F3647B" w:rsidP="004E1E18">
            <w:pPr>
              <w:spacing w:before="40" w:after="4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Serial no.</w:t>
            </w:r>
          </w:p>
        </w:tc>
        <w:tc>
          <w:tcPr>
            <w:tcW w:w="950" w:type="pct"/>
            <w:vAlign w:val="center"/>
          </w:tcPr>
          <w:p w14:paraId="75DAC3AD" w14:textId="77777777" w:rsidR="00F3647B" w:rsidRPr="008B7C80" w:rsidRDefault="00F3647B" w:rsidP="004E1E18">
            <w:pPr>
              <w:spacing w:before="40" w:after="40" w:line="240" w:lineRule="auto"/>
              <w:jc w:val="center"/>
              <w:rPr>
                <w:rFonts w:cs="Arial"/>
                <w:b/>
                <w:i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Expiry Date</w:t>
            </w:r>
          </w:p>
        </w:tc>
      </w:tr>
      <w:tr w:rsidR="00F3647B" w:rsidRPr="006D089F" w14:paraId="30C0C095" w14:textId="77777777" w:rsidTr="00D4484B">
        <w:trPr>
          <w:cantSplit/>
          <w:trHeight w:val="181"/>
        </w:trPr>
        <w:tc>
          <w:tcPr>
            <w:tcW w:w="1531" w:type="pct"/>
            <w:vMerge/>
            <w:vAlign w:val="center"/>
          </w:tcPr>
          <w:p w14:paraId="43DC3DEB" w14:textId="77777777" w:rsidR="00F3647B" w:rsidRPr="006D089F" w:rsidRDefault="00F3647B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39" w:type="pct"/>
            <w:vAlign w:val="center"/>
          </w:tcPr>
          <w:p w14:paraId="7340496B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841" w:type="pct"/>
            <w:vAlign w:val="center"/>
          </w:tcPr>
          <w:p w14:paraId="044D810A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839" w:type="pct"/>
            <w:vAlign w:val="center"/>
          </w:tcPr>
          <w:p w14:paraId="2C5C1727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950" w:type="pct"/>
            <w:vAlign w:val="center"/>
          </w:tcPr>
          <w:p w14:paraId="63F107AF" w14:textId="77777777" w:rsidR="00F3647B" w:rsidRDefault="00F3647B" w:rsidP="004E1E18">
            <w:pPr>
              <w:spacing w:before="60" w:after="60" w:line="240" w:lineRule="auto"/>
              <w:jc w:val="center"/>
            </w:pPr>
          </w:p>
        </w:tc>
      </w:tr>
      <w:tr w:rsidR="00F3647B" w:rsidRPr="006D089F" w14:paraId="781FAF87" w14:textId="77777777" w:rsidTr="00D4484B">
        <w:trPr>
          <w:cantSplit/>
          <w:trHeight w:val="135"/>
        </w:trPr>
        <w:tc>
          <w:tcPr>
            <w:tcW w:w="1531" w:type="pct"/>
            <w:vMerge/>
            <w:vAlign w:val="center"/>
          </w:tcPr>
          <w:p w14:paraId="6DA8DF34" w14:textId="77777777" w:rsidR="00F3647B" w:rsidRPr="006D089F" w:rsidRDefault="00F3647B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39" w:type="pct"/>
            <w:vAlign w:val="center"/>
          </w:tcPr>
          <w:p w14:paraId="0287CE3F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841" w:type="pct"/>
            <w:vAlign w:val="center"/>
          </w:tcPr>
          <w:p w14:paraId="2F000035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839" w:type="pct"/>
            <w:vAlign w:val="center"/>
          </w:tcPr>
          <w:p w14:paraId="2E14C960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950" w:type="pct"/>
            <w:vAlign w:val="center"/>
          </w:tcPr>
          <w:p w14:paraId="6E7E235E" w14:textId="77777777" w:rsidR="00F3647B" w:rsidRDefault="00F3647B" w:rsidP="004E1E18">
            <w:pPr>
              <w:spacing w:before="60" w:after="60" w:line="240" w:lineRule="auto"/>
              <w:jc w:val="center"/>
            </w:pPr>
          </w:p>
        </w:tc>
      </w:tr>
      <w:tr w:rsidR="00F3647B" w:rsidRPr="006D089F" w14:paraId="1D99E30B" w14:textId="77777777" w:rsidTr="00D4484B">
        <w:trPr>
          <w:cantSplit/>
          <w:trHeight w:val="135"/>
        </w:trPr>
        <w:tc>
          <w:tcPr>
            <w:tcW w:w="1531" w:type="pct"/>
            <w:vMerge/>
            <w:vAlign w:val="center"/>
          </w:tcPr>
          <w:p w14:paraId="729DBAE9" w14:textId="77777777" w:rsidR="00F3647B" w:rsidRPr="006D089F" w:rsidRDefault="00F3647B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39" w:type="pct"/>
            <w:vAlign w:val="center"/>
          </w:tcPr>
          <w:p w14:paraId="28187A00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841" w:type="pct"/>
            <w:vAlign w:val="center"/>
          </w:tcPr>
          <w:p w14:paraId="4E0D277E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839" w:type="pct"/>
            <w:vAlign w:val="center"/>
          </w:tcPr>
          <w:p w14:paraId="69B0F047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950" w:type="pct"/>
            <w:vAlign w:val="center"/>
          </w:tcPr>
          <w:p w14:paraId="43FEB606" w14:textId="77777777" w:rsidR="00F3647B" w:rsidRDefault="00F3647B" w:rsidP="004E1E18">
            <w:pPr>
              <w:spacing w:before="60" w:after="60" w:line="240" w:lineRule="auto"/>
              <w:jc w:val="center"/>
            </w:pPr>
          </w:p>
        </w:tc>
      </w:tr>
      <w:tr w:rsidR="00F3647B" w:rsidRPr="006D089F" w14:paraId="53E0876B" w14:textId="77777777" w:rsidTr="00D4484B">
        <w:trPr>
          <w:cantSplit/>
          <w:trHeight w:val="135"/>
        </w:trPr>
        <w:tc>
          <w:tcPr>
            <w:tcW w:w="1531" w:type="pct"/>
            <w:vMerge/>
            <w:vAlign w:val="center"/>
          </w:tcPr>
          <w:p w14:paraId="66D1E771" w14:textId="77777777" w:rsidR="00F3647B" w:rsidRPr="006D089F" w:rsidRDefault="00F3647B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39" w:type="pct"/>
            <w:vAlign w:val="center"/>
          </w:tcPr>
          <w:p w14:paraId="1DA8BA90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841" w:type="pct"/>
            <w:vAlign w:val="center"/>
          </w:tcPr>
          <w:p w14:paraId="6D09D7FD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839" w:type="pct"/>
            <w:vAlign w:val="center"/>
          </w:tcPr>
          <w:p w14:paraId="2DAFEF29" w14:textId="77777777" w:rsidR="00F3647B" w:rsidRDefault="00F3647B" w:rsidP="004E1E18">
            <w:pPr>
              <w:spacing w:before="40" w:after="40" w:line="240" w:lineRule="auto"/>
              <w:jc w:val="center"/>
            </w:pPr>
          </w:p>
        </w:tc>
        <w:tc>
          <w:tcPr>
            <w:tcW w:w="950" w:type="pct"/>
            <w:vAlign w:val="center"/>
          </w:tcPr>
          <w:p w14:paraId="5176C140" w14:textId="77777777" w:rsidR="00F3647B" w:rsidRDefault="00F3647B" w:rsidP="004E1E18">
            <w:pPr>
              <w:spacing w:before="60" w:after="60" w:line="240" w:lineRule="auto"/>
              <w:jc w:val="center"/>
            </w:pPr>
          </w:p>
        </w:tc>
      </w:tr>
      <w:tr w:rsidR="00967623" w:rsidRPr="006D089F" w14:paraId="47B64679" w14:textId="77777777" w:rsidTr="00E06BD1">
        <w:trPr>
          <w:cantSplit/>
          <w:trHeight w:val="800"/>
        </w:trPr>
        <w:tc>
          <w:tcPr>
            <w:tcW w:w="5000" w:type="pct"/>
            <w:gridSpan w:val="5"/>
            <w:vAlign w:val="center"/>
          </w:tcPr>
          <w:p w14:paraId="33A7CED3" w14:textId="337BB24E" w:rsidR="00E06BD1" w:rsidRPr="0042785A" w:rsidRDefault="00967623" w:rsidP="00E06BD1">
            <w:pPr>
              <w:spacing w:after="60" w:line="240" w:lineRule="auto"/>
              <w:jc w:val="center"/>
              <w:rPr>
                <w:i/>
                <w:iCs/>
              </w:rPr>
            </w:pPr>
            <w:r w:rsidRPr="0042785A">
              <w:rPr>
                <w:i/>
                <w:iCs/>
              </w:rPr>
              <w:t>Please provide attachment if the row provided is insufficient.</w:t>
            </w:r>
          </w:p>
        </w:tc>
      </w:tr>
      <w:tr w:rsidR="00967623" w:rsidRPr="006D089F" w14:paraId="2A7EF181" w14:textId="77777777" w:rsidTr="00D4484B">
        <w:trPr>
          <w:cantSplit/>
          <w:trHeight w:val="135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6BA7749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b/>
                <w:sz w:val="18"/>
                <w:szCs w:val="18"/>
              </w:rPr>
              <w:t>Background Information</w:t>
            </w:r>
          </w:p>
        </w:tc>
      </w:tr>
      <w:tr w:rsidR="00967623" w:rsidRPr="006D089F" w14:paraId="76BFE89C" w14:textId="77777777" w:rsidTr="00D4484B">
        <w:trPr>
          <w:cantSplit/>
          <w:trHeight w:val="135"/>
        </w:trPr>
        <w:tc>
          <w:tcPr>
            <w:tcW w:w="1531" w:type="pct"/>
          </w:tcPr>
          <w:p w14:paraId="6303AE5D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</w:rPr>
            </w:pPr>
            <w:bookmarkStart w:id="3" w:name="_Toc428884623"/>
            <w:r w:rsidRPr="006D089F">
              <w:rPr>
                <w:rFonts w:cs="Arial"/>
                <w:sz w:val="18"/>
                <w:szCs w:val="18"/>
              </w:rPr>
              <w:t>Report category</w:t>
            </w:r>
            <w:bookmarkEnd w:id="3"/>
            <w:r w:rsidRPr="006D089F">
              <w:rPr>
                <w:rFonts w:cs="Arial"/>
                <w:sz w:val="18"/>
                <w:szCs w:val="18"/>
              </w:rPr>
              <w:t xml:space="preserve">*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(please tick)</w:t>
            </w:r>
          </w:p>
        </w:tc>
        <w:tc>
          <w:tcPr>
            <w:tcW w:w="3469" w:type="pct"/>
            <w:gridSpan w:val="4"/>
          </w:tcPr>
          <w:p w14:paraId="1F451116" w14:textId="198A222A" w:rsidR="00967623" w:rsidRPr="008B7C80" w:rsidRDefault="00D84C83" w:rsidP="00967623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 xml:space="preserve">Quality defect / </w:t>
            </w:r>
            <w:r w:rsidR="00967623" w:rsidRPr="008B7C80">
              <w:rPr>
                <w:rFonts w:cs="Arial"/>
                <w:color w:val="000000"/>
                <w:sz w:val="18"/>
                <w:szCs w:val="18"/>
              </w:rPr>
              <w:t xml:space="preserve">Failure 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or deterioration </w:t>
            </w:r>
            <w:r w:rsidR="00967623" w:rsidRPr="008B7C80">
              <w:rPr>
                <w:rFonts w:cs="Arial"/>
                <w:color w:val="000000"/>
                <w:sz w:val="18"/>
                <w:szCs w:val="18"/>
              </w:rPr>
              <w:t xml:space="preserve">of 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product / </w:t>
            </w:r>
            <w:r w:rsidR="00967623" w:rsidRPr="008B7C80">
              <w:rPr>
                <w:rFonts w:cs="Arial"/>
                <w:color w:val="000000"/>
                <w:sz w:val="18"/>
                <w:szCs w:val="18"/>
              </w:rPr>
              <w:t xml:space="preserve">device effectiveness </w:t>
            </w:r>
          </w:p>
          <w:p w14:paraId="0A30C207" w14:textId="5307FCCA" w:rsidR="00967623" w:rsidRPr="00D84C83" w:rsidRDefault="00D84C83" w:rsidP="006D3153">
            <w:pPr>
              <w:pStyle w:val="ListParagraph"/>
              <w:numPr>
                <w:ilvl w:val="0"/>
                <w:numId w:val="46"/>
              </w:numPr>
              <w:pBdr>
                <w:bottom w:val="single" w:sz="12" w:space="1" w:color="auto"/>
              </w:pBd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I</w:t>
            </w:r>
            <w:r w:rsidR="00967623" w:rsidRPr="00D84C83">
              <w:rPr>
                <w:rFonts w:cs="Arial"/>
                <w:color w:val="000000"/>
                <w:sz w:val="18"/>
                <w:szCs w:val="18"/>
              </w:rPr>
              <w:t>nadequacy in labelling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/ packaging</w:t>
            </w:r>
            <w:r w:rsidR="00967623" w:rsidRPr="00D84C83">
              <w:rPr>
                <w:rFonts w:cs="Arial"/>
                <w:color w:val="000000"/>
                <w:sz w:val="18"/>
                <w:szCs w:val="18"/>
              </w:rPr>
              <w:t xml:space="preserve"> or IFU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D84C83">
              <w:rPr>
                <w:rFonts w:cs="Arial"/>
                <w:i/>
                <w:color w:val="000000"/>
                <w:sz w:val="18"/>
                <w:szCs w:val="18"/>
              </w:rPr>
              <w:t>(Instruction for Use)</w:t>
            </w:r>
          </w:p>
          <w:p w14:paraId="365E3429" w14:textId="66EBACD9" w:rsidR="00D84C83" w:rsidRPr="00D84C83" w:rsidRDefault="00D84C83" w:rsidP="006D3153">
            <w:pPr>
              <w:pStyle w:val="ListParagraph"/>
              <w:numPr>
                <w:ilvl w:val="0"/>
                <w:numId w:val="46"/>
              </w:numPr>
              <w:pBdr>
                <w:bottom w:val="single" w:sz="12" w:space="1" w:color="auto"/>
              </w:pBd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 w:rsidRPr="00D84C83">
              <w:rPr>
                <w:rFonts w:cs="Arial"/>
                <w:color w:val="000000"/>
                <w:sz w:val="18"/>
                <w:szCs w:val="18"/>
              </w:rPr>
              <w:t xml:space="preserve">Non-compliance 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in </w:t>
            </w:r>
            <w:r w:rsidRPr="00D84C83">
              <w:rPr>
                <w:rFonts w:cs="Arial"/>
                <w:color w:val="000000"/>
                <w:sz w:val="18"/>
                <w:szCs w:val="18"/>
              </w:rPr>
              <w:t xml:space="preserve">regulatory requirement </w:t>
            </w:r>
          </w:p>
          <w:p w14:paraId="0B9038F9" w14:textId="738A2969" w:rsidR="00967623" w:rsidRPr="008B7C80" w:rsidRDefault="00967623" w:rsidP="00967623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bookmarkStart w:id="4" w:name="_Toc428884625"/>
            <w:r w:rsidRPr="008B7C80">
              <w:rPr>
                <w:rFonts w:cs="Arial"/>
                <w:color w:val="000000"/>
                <w:sz w:val="18"/>
                <w:szCs w:val="18"/>
              </w:rPr>
              <w:t>Led to death</w:t>
            </w:r>
            <w:bookmarkEnd w:id="4"/>
            <w:r w:rsidRPr="008B7C80"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="00D84C83">
              <w:rPr>
                <w:rFonts w:cs="Arial"/>
                <w:color w:val="000000"/>
                <w:sz w:val="18"/>
                <w:szCs w:val="18"/>
              </w:rPr>
              <w:t xml:space="preserve">or injury </w:t>
            </w:r>
            <w:r w:rsidRPr="008B7C80">
              <w:rPr>
                <w:rFonts w:cs="Arial"/>
                <w:color w:val="000000"/>
                <w:sz w:val="18"/>
                <w:szCs w:val="18"/>
              </w:rPr>
              <w:t>of a patient, user or other person</w:t>
            </w:r>
          </w:p>
          <w:p w14:paraId="36E6654D" w14:textId="77777777" w:rsidR="00967623" w:rsidRPr="008B7C80" w:rsidRDefault="00967623" w:rsidP="00967623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 w:rsidRPr="008B7C80">
              <w:rPr>
                <w:rFonts w:cs="Arial"/>
                <w:color w:val="000000"/>
                <w:sz w:val="18"/>
                <w:szCs w:val="18"/>
              </w:rPr>
              <w:t xml:space="preserve">Led to serious deterioration in the state of </w:t>
            </w:r>
            <w:proofErr w:type="gramStart"/>
            <w:r w:rsidRPr="008B7C80">
              <w:rPr>
                <w:rFonts w:cs="Arial"/>
                <w:color w:val="000000"/>
                <w:sz w:val="18"/>
                <w:szCs w:val="18"/>
              </w:rPr>
              <w:t>health  of</w:t>
            </w:r>
            <w:proofErr w:type="gramEnd"/>
            <w:r w:rsidRPr="008B7C80">
              <w:rPr>
                <w:rFonts w:cs="Arial"/>
                <w:color w:val="000000"/>
                <w:sz w:val="18"/>
                <w:szCs w:val="18"/>
              </w:rPr>
              <w:t xml:space="preserve"> a patient, user or other </w:t>
            </w:r>
            <w:r>
              <w:rPr>
                <w:rFonts w:cs="Arial"/>
                <w:color w:val="000000"/>
                <w:sz w:val="18"/>
                <w:szCs w:val="18"/>
              </w:rPr>
              <w:t>person</w:t>
            </w:r>
            <w:r w:rsidRPr="008B7C80">
              <w:rPr>
                <w:rFonts w:cs="Arial"/>
                <w:color w:val="000000"/>
                <w:sz w:val="18"/>
                <w:szCs w:val="18"/>
              </w:rPr>
              <w:t>,</w:t>
            </w:r>
          </w:p>
          <w:p w14:paraId="3FC90155" w14:textId="77777777" w:rsidR="00967623" w:rsidRPr="008B7C80" w:rsidRDefault="00967623" w:rsidP="00967623">
            <w:pPr>
              <w:pStyle w:val="ListParagraph"/>
              <w:numPr>
                <w:ilvl w:val="0"/>
                <w:numId w:val="46"/>
              </w:numPr>
              <w:pBdr>
                <w:bottom w:val="single" w:sz="12" w:space="1" w:color="auto"/>
              </w:pBd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 w:rsidRPr="008B7C80">
              <w:rPr>
                <w:rFonts w:cs="Arial"/>
                <w:color w:val="000000"/>
                <w:sz w:val="18"/>
                <w:szCs w:val="18"/>
              </w:rPr>
              <w:t>may led to death or serious deterioration in the state of health  of a patient, user or other person or could do so were the incident to recur</w:t>
            </w:r>
          </w:p>
          <w:p w14:paraId="1D44E2DD" w14:textId="77777777" w:rsidR="00967623" w:rsidRPr="00D0322D" w:rsidRDefault="00967623" w:rsidP="00967623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28"/>
              <w:rPr>
                <w:rFonts w:cs="Arial"/>
                <w:b/>
                <w:i/>
                <w:color w:val="000000"/>
                <w:sz w:val="18"/>
                <w:szCs w:val="18"/>
              </w:rPr>
            </w:pPr>
            <w:r w:rsidRPr="00D0322D">
              <w:rPr>
                <w:rFonts w:cs="Arial"/>
                <w:color w:val="000000"/>
                <w:sz w:val="18"/>
                <w:szCs w:val="18"/>
              </w:rPr>
              <w:t xml:space="preserve">Serious threat to public health   </w:t>
            </w:r>
          </w:p>
        </w:tc>
      </w:tr>
      <w:tr w:rsidR="00967623" w:rsidRPr="006D089F" w14:paraId="035105E6" w14:textId="77777777" w:rsidTr="00D4484B">
        <w:trPr>
          <w:cantSplit/>
          <w:trHeight w:val="135"/>
        </w:trPr>
        <w:tc>
          <w:tcPr>
            <w:tcW w:w="1531" w:type="pct"/>
            <w:vAlign w:val="center"/>
          </w:tcPr>
          <w:p w14:paraId="3B4BAEF2" w14:textId="1DA5A2E1" w:rsidR="00967623" w:rsidRPr="006D089F" w:rsidRDefault="00967623" w:rsidP="004E1E18">
            <w:pPr>
              <w:spacing w:before="40" w:after="40" w:line="240" w:lineRule="auto"/>
              <w:rPr>
                <w:rFonts w:cs="Arial"/>
                <w:bCs/>
                <w:color w:val="FF0000"/>
                <w:sz w:val="18"/>
                <w:szCs w:val="18"/>
              </w:rPr>
            </w:pPr>
            <w:bookmarkStart w:id="5" w:name="_Toc428884629"/>
            <w:r w:rsidRPr="006D089F">
              <w:rPr>
                <w:rFonts w:cs="Arial"/>
                <w:sz w:val="18"/>
                <w:szCs w:val="18"/>
              </w:rPr>
              <w:t>Date of incident</w:t>
            </w:r>
            <w:bookmarkEnd w:id="5"/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vAlign w:val="center"/>
          </w:tcPr>
          <w:p w14:paraId="61834092" w14:textId="77777777" w:rsidR="00967623" w:rsidRPr="00E71BF2" w:rsidRDefault="00967623" w:rsidP="004E1E18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967623" w:rsidRPr="006D089F" w14:paraId="63070ECD" w14:textId="77777777" w:rsidTr="00D4484B">
        <w:trPr>
          <w:cantSplit/>
          <w:trHeight w:val="135"/>
        </w:trPr>
        <w:tc>
          <w:tcPr>
            <w:tcW w:w="1531" w:type="pct"/>
            <w:vAlign w:val="center"/>
          </w:tcPr>
          <w:p w14:paraId="565BE866" w14:textId="4DE8BAB2" w:rsidR="00967623" w:rsidRPr="006D089F" w:rsidRDefault="00967623" w:rsidP="002D4742">
            <w:pPr>
              <w:spacing w:before="40" w:after="40" w:line="240" w:lineRule="auto"/>
              <w:rPr>
                <w:rFonts w:cs="Arial"/>
                <w:bCs/>
                <w:color w:val="FF0000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Date of aware</w:t>
            </w:r>
            <w:r w:rsidR="002D4742">
              <w:rPr>
                <w:rFonts w:cs="Arial"/>
                <w:sz w:val="18"/>
                <w:szCs w:val="18"/>
              </w:rPr>
              <w:t>ness*</w:t>
            </w:r>
          </w:p>
        </w:tc>
        <w:tc>
          <w:tcPr>
            <w:tcW w:w="3469" w:type="pct"/>
            <w:gridSpan w:val="4"/>
            <w:vAlign w:val="center"/>
          </w:tcPr>
          <w:p w14:paraId="1EEF7277" w14:textId="77777777" w:rsidR="00967623" w:rsidRPr="00D0322D" w:rsidRDefault="00967623" w:rsidP="004E1E1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:rsidR="00967623" w:rsidRPr="006D089F" w14:paraId="5EA8DAFC" w14:textId="77777777" w:rsidTr="00D4484B">
        <w:trPr>
          <w:cantSplit/>
          <w:trHeight w:val="135"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14:paraId="20CFCAEE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b/>
                <w:sz w:val="18"/>
                <w:szCs w:val="18"/>
              </w:rPr>
              <w:t>Incident Information</w:t>
            </w:r>
          </w:p>
        </w:tc>
      </w:tr>
      <w:tr w:rsidR="00D84C83" w:rsidRPr="006D089F" w14:paraId="2B2664B7" w14:textId="77777777" w:rsidTr="00C76706"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14:paraId="6E531A68" w14:textId="77777777" w:rsidR="00D84C83" w:rsidRPr="006D089F" w:rsidRDefault="00D84C83" w:rsidP="00C76706">
            <w:pPr>
              <w:spacing w:before="40" w:after="40" w:line="240" w:lineRule="auto"/>
              <w:rPr>
                <w:rFonts w:cs="Arial"/>
                <w:bCs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bCs/>
                <w:color w:val="000000"/>
                <w:sz w:val="18"/>
                <w:szCs w:val="18"/>
              </w:rPr>
              <w:t>Description of incident*</w:t>
            </w:r>
          </w:p>
        </w:tc>
        <w:tc>
          <w:tcPr>
            <w:tcW w:w="3469" w:type="pct"/>
            <w:gridSpan w:val="4"/>
            <w:shd w:val="clear" w:color="auto" w:fill="auto"/>
          </w:tcPr>
          <w:p w14:paraId="0528E7EB" w14:textId="77777777" w:rsidR="00D84C83" w:rsidRPr="0042785A" w:rsidRDefault="00D84C83" w:rsidP="00C76706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  <w:lang w:val="en-AU" w:eastAsia="ja-JP"/>
              </w:rPr>
            </w:pPr>
          </w:p>
          <w:p w14:paraId="0D55D7A6" w14:textId="77777777" w:rsidR="00D84C83" w:rsidRPr="0042785A" w:rsidRDefault="00D84C83" w:rsidP="00C76706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  <w:lang w:val="en-AU" w:eastAsia="ja-JP"/>
              </w:rPr>
            </w:pPr>
          </w:p>
          <w:p w14:paraId="313EB467" w14:textId="77777777" w:rsidR="00D84C83" w:rsidRPr="0042785A" w:rsidRDefault="00D84C83" w:rsidP="00C76706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  <w:lang w:val="en-AU" w:eastAsia="ja-JP"/>
              </w:rPr>
            </w:pPr>
          </w:p>
          <w:p w14:paraId="4D9B96A1" w14:textId="77777777" w:rsidR="00D84C83" w:rsidRPr="0042785A" w:rsidRDefault="00D84C83" w:rsidP="00C76706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  <w:lang w:val="en-AU" w:eastAsia="ja-JP"/>
              </w:rPr>
            </w:pPr>
          </w:p>
          <w:p w14:paraId="64EE75B4" w14:textId="77777777" w:rsidR="00D84C83" w:rsidRPr="00E71BF2" w:rsidRDefault="00D84C83" w:rsidP="00C76706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  <w:lang w:val="en-AU" w:eastAsia="ja-JP"/>
              </w:rPr>
            </w:pPr>
          </w:p>
        </w:tc>
      </w:tr>
      <w:tr w:rsidR="00967623" w:rsidRPr="006D089F" w14:paraId="46E9AB30" w14:textId="77777777" w:rsidTr="00D4484B"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14:paraId="0EE5DD2D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  <w:lang w:val="en-AU" w:eastAsia="ja-JP"/>
              </w:rPr>
            </w:pPr>
            <w:r w:rsidRPr="006D089F">
              <w:rPr>
                <w:rFonts w:cs="Arial"/>
                <w:sz w:val="18"/>
                <w:szCs w:val="18"/>
                <w:lang w:val="en-AU" w:eastAsia="ja-JP"/>
              </w:rPr>
              <w:t xml:space="preserve">Incident occurred related </w:t>
            </w:r>
            <w:proofErr w:type="gramStart"/>
            <w:r w:rsidRPr="006D089F">
              <w:rPr>
                <w:rFonts w:cs="Arial"/>
                <w:sz w:val="18"/>
                <w:szCs w:val="18"/>
                <w:lang w:val="en-AU" w:eastAsia="ja-JP"/>
              </w:rPr>
              <w:t>to:*</w:t>
            </w:r>
            <w:proofErr w:type="gramEnd"/>
          </w:p>
        </w:tc>
        <w:tc>
          <w:tcPr>
            <w:tcW w:w="3469" w:type="pct"/>
            <w:gridSpan w:val="4"/>
            <w:shd w:val="clear" w:color="auto" w:fill="auto"/>
          </w:tcPr>
          <w:p w14:paraId="2362C2D8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Patient Device Interaction Problem</w:t>
            </w:r>
          </w:p>
          <w:p w14:paraId="1ED9947D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Manufacturing, Packaging or Shipping Problem</w:t>
            </w:r>
          </w:p>
          <w:p w14:paraId="1C2245D8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Chemical Problem</w:t>
            </w:r>
          </w:p>
          <w:p w14:paraId="69DE3F6A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Material Integrity Problem</w:t>
            </w:r>
          </w:p>
          <w:p w14:paraId="0E33BE72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Mechanical Problem</w:t>
            </w:r>
          </w:p>
          <w:p w14:paraId="721DD555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  <w:lang w:val="en-AU" w:eastAsia="ja-JP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Optical Problem</w:t>
            </w:r>
          </w:p>
          <w:p w14:paraId="7D8E0760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Electrical /Electronic Property Problem</w:t>
            </w:r>
          </w:p>
          <w:p w14:paraId="4CBDE47C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Calibration Problem</w:t>
            </w:r>
          </w:p>
          <w:p w14:paraId="2BF35791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Output Problem</w:t>
            </w:r>
          </w:p>
          <w:p w14:paraId="31732C72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Temperature Problem</w:t>
            </w:r>
          </w:p>
          <w:p w14:paraId="2A7CD1EE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Computer Software Problem</w:t>
            </w:r>
          </w:p>
          <w:p w14:paraId="118E5A00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Connection Problem</w:t>
            </w:r>
          </w:p>
          <w:p w14:paraId="1D1F70DE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Communication or Transmission Problem</w:t>
            </w:r>
          </w:p>
          <w:p w14:paraId="5A39B755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Infusion or Flow Problem</w:t>
            </w:r>
          </w:p>
          <w:p w14:paraId="733B2B0A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Activation, Positioning or Separation Problem</w:t>
            </w:r>
          </w:p>
          <w:p w14:paraId="3FEF25CE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Protective Measures Problem</w:t>
            </w:r>
          </w:p>
          <w:p w14:paraId="548A1D63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Compatibility Problem</w:t>
            </w:r>
          </w:p>
          <w:p w14:paraId="519638BA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  <w:lang w:val="en-AU" w:eastAsia="ja-JP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Contamination / decontamination Problem </w:t>
            </w:r>
          </w:p>
          <w:p w14:paraId="0B0B28A4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Environmental Compatibility Problem</w:t>
            </w:r>
          </w:p>
          <w:p w14:paraId="4622D2BA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Installation-Related Problem</w:t>
            </w:r>
          </w:p>
          <w:p w14:paraId="40FAF76C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Labelling, Instructions for Use or Training Problem</w:t>
            </w:r>
          </w:p>
          <w:p w14:paraId="76F2B981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Human-Device Interface Problem</w:t>
            </w:r>
          </w:p>
          <w:p w14:paraId="58C390CF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Use of Device Problem</w:t>
            </w:r>
          </w:p>
          <w:p w14:paraId="61973448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  <w:lang w:val="en-AU" w:eastAsia="ja-JP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Adverse Event Without Identified Device or Use Problem</w:t>
            </w:r>
          </w:p>
          <w:p w14:paraId="00BD9B42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No Apparent Adverse Event</w:t>
            </w:r>
          </w:p>
          <w:p w14:paraId="04F9D213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Insufficient Information</w:t>
            </w:r>
          </w:p>
          <w:p w14:paraId="7EFCE4FD" w14:textId="77777777" w:rsidR="00967623" w:rsidRPr="00E71BF2" w:rsidRDefault="00967623" w:rsidP="004E1E18">
            <w:pPr>
              <w:spacing w:before="40" w:after="40" w:line="240" w:lineRule="auto"/>
              <w:rPr>
                <w:rFonts w:cs="Arial"/>
                <w:b/>
                <w:color w:val="365F91" w:themeColor="accent1" w:themeShade="BF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Appropriate Term/Code Not Available</w:t>
            </w:r>
          </w:p>
        </w:tc>
      </w:tr>
      <w:tr w:rsidR="00967623" w:rsidRPr="006D089F" w14:paraId="3EFBD1FF" w14:textId="77777777" w:rsidTr="00D4484B">
        <w:trPr>
          <w:cantSplit/>
          <w:trHeight w:val="135"/>
        </w:trPr>
        <w:tc>
          <w:tcPr>
            <w:tcW w:w="1531" w:type="pct"/>
          </w:tcPr>
          <w:p w14:paraId="001BA07B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bCs/>
                <w:sz w:val="18"/>
                <w:szCs w:val="18"/>
                <w:lang w:eastAsia="en-AU"/>
              </w:rPr>
              <w:t xml:space="preserve">Device operator during time of </w:t>
            </w:r>
            <w:r w:rsidRPr="006D089F">
              <w:rPr>
                <w:rFonts w:cs="Arial"/>
                <w:sz w:val="18"/>
                <w:szCs w:val="18"/>
              </w:rPr>
              <w:t xml:space="preserve">incident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(please tick)</w:t>
            </w:r>
          </w:p>
        </w:tc>
        <w:tc>
          <w:tcPr>
            <w:tcW w:w="3469" w:type="pct"/>
            <w:gridSpan w:val="4"/>
          </w:tcPr>
          <w:p w14:paraId="3EE840D0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6D089F">
              <w:rPr>
                <w:rFonts w:cs="Arial"/>
                <w:sz w:val="18"/>
                <w:szCs w:val="18"/>
                <w:lang w:eastAsia="en-AU"/>
              </w:rPr>
              <w:t>Healthcare Professional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   </w:t>
            </w:r>
          </w:p>
          <w:p w14:paraId="6F0B32E5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Patients</w:t>
            </w:r>
          </w:p>
          <w:p w14:paraId="1BAC606C" w14:textId="77777777" w:rsidR="00967623" w:rsidRPr="00E71BF2" w:rsidRDefault="00967623" w:rsidP="004E1E18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Others: _________________________________</w:t>
            </w:r>
          </w:p>
        </w:tc>
      </w:tr>
      <w:tr w:rsidR="00967623" w:rsidRPr="006D089F" w14:paraId="1BF6E7A5" w14:textId="77777777" w:rsidTr="00D4484B">
        <w:trPr>
          <w:cantSplit/>
          <w:trHeight w:val="386"/>
        </w:trPr>
        <w:tc>
          <w:tcPr>
            <w:tcW w:w="1531" w:type="pct"/>
          </w:tcPr>
          <w:p w14:paraId="5DB3F768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  <w:lang w:eastAsia="en-AU"/>
              </w:rPr>
            </w:pPr>
            <w:r w:rsidRPr="006D089F">
              <w:rPr>
                <w:rFonts w:cs="Arial"/>
                <w:bCs/>
                <w:sz w:val="18"/>
                <w:szCs w:val="18"/>
                <w:lang w:eastAsia="en-AU"/>
              </w:rPr>
              <w:lastRenderedPageBreak/>
              <w:t xml:space="preserve">Usage of device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(please tick)</w:t>
            </w:r>
          </w:p>
        </w:tc>
        <w:tc>
          <w:tcPr>
            <w:tcW w:w="3469" w:type="pct"/>
            <w:gridSpan w:val="4"/>
          </w:tcPr>
          <w:p w14:paraId="5C272D77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Initial Use </w:t>
            </w:r>
          </w:p>
          <w:p w14:paraId="66082284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Single Use / Disposables</w:t>
            </w:r>
          </w:p>
          <w:p w14:paraId="61211E8F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Reuse of Single Use    </w:t>
            </w:r>
          </w:p>
          <w:p w14:paraId="4E9E3069" w14:textId="40F4E4B2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="00F3647B">
              <w:rPr>
                <w:rFonts w:cs="Arial"/>
                <w:color w:val="000000"/>
                <w:sz w:val="18"/>
                <w:szCs w:val="18"/>
              </w:rPr>
              <w:t xml:space="preserve"> Reuse of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Reusable</w:t>
            </w:r>
          </w:p>
          <w:p w14:paraId="25B40B88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Re-serviced/ Refurbished</w:t>
            </w:r>
          </w:p>
          <w:p w14:paraId="072B1CA7" w14:textId="77777777" w:rsidR="00967623" w:rsidRPr="00E71BF2" w:rsidRDefault="00967623" w:rsidP="004E1E18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Others</w:t>
            </w:r>
          </w:p>
        </w:tc>
      </w:tr>
      <w:tr w:rsidR="00967623" w:rsidRPr="006D089F" w14:paraId="1FE653B2" w14:textId="77777777" w:rsidTr="00D4484B">
        <w:trPr>
          <w:cantSplit/>
          <w:trHeight w:val="386"/>
        </w:trPr>
        <w:tc>
          <w:tcPr>
            <w:tcW w:w="1531" w:type="pct"/>
          </w:tcPr>
          <w:p w14:paraId="6A216886" w14:textId="77777777" w:rsidR="00967623" w:rsidRPr="0042785A" w:rsidRDefault="00967623" w:rsidP="004E1E18">
            <w:pPr>
              <w:spacing w:before="40" w:after="40" w:line="240" w:lineRule="auto"/>
              <w:rPr>
                <w:rFonts w:cs="Arial"/>
                <w:i/>
                <w:sz w:val="18"/>
                <w:szCs w:val="18"/>
              </w:rPr>
            </w:pPr>
            <w:r w:rsidRPr="006D089F">
              <w:rPr>
                <w:rFonts w:cs="Arial"/>
                <w:bCs/>
                <w:sz w:val="18"/>
                <w:szCs w:val="18"/>
                <w:lang w:eastAsia="en-AU"/>
              </w:rPr>
              <w:t xml:space="preserve">Device disposition/ current location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(please tick)</w:t>
            </w:r>
            <w:r>
              <w:rPr>
                <w:rFonts w:cs="Arial"/>
                <w:i/>
                <w:color w:val="FF0000"/>
                <w:sz w:val="18"/>
                <w:szCs w:val="18"/>
              </w:rPr>
              <w:t xml:space="preserve"> </w:t>
            </w:r>
          </w:p>
          <w:p w14:paraId="1EB3D6BD" w14:textId="77777777" w:rsidR="00967623" w:rsidRPr="0042785A" w:rsidRDefault="00967623" w:rsidP="004E1E18">
            <w:pPr>
              <w:spacing w:before="40" w:after="40" w:line="240" w:lineRule="auto"/>
              <w:rPr>
                <w:rFonts w:cs="Arial"/>
                <w:i/>
                <w:sz w:val="18"/>
                <w:szCs w:val="18"/>
              </w:rPr>
            </w:pPr>
          </w:p>
          <w:p w14:paraId="7441E660" w14:textId="3BB93E0A" w:rsidR="00967623" w:rsidRPr="006D089F" w:rsidRDefault="00F3647B" w:rsidP="004E1E18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  <w:lang w:eastAsia="en-AU"/>
              </w:rPr>
            </w:pPr>
            <w:r w:rsidRPr="0042785A">
              <w:rPr>
                <w:rFonts w:cs="Arial"/>
                <w:i/>
                <w:sz w:val="18"/>
                <w:szCs w:val="18"/>
              </w:rPr>
              <w:t>Note</w:t>
            </w:r>
            <w:r w:rsidR="00967623" w:rsidRPr="0042785A">
              <w:rPr>
                <w:rFonts w:cs="Arial"/>
                <w:i/>
                <w:sz w:val="18"/>
                <w:szCs w:val="18"/>
              </w:rPr>
              <w:t>: Information on state of device is at the time of the report</w:t>
            </w:r>
          </w:p>
        </w:tc>
        <w:tc>
          <w:tcPr>
            <w:tcW w:w="3469" w:type="pct"/>
            <w:gridSpan w:val="4"/>
          </w:tcPr>
          <w:p w14:paraId="1F2FE949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Remain implanted    </w:t>
            </w:r>
          </w:p>
          <w:p w14:paraId="0C156B77" w14:textId="77777777" w:rsidR="00967623" w:rsidRPr="006D089F" w:rsidRDefault="00967623" w:rsidP="004E1E18">
            <w:pPr>
              <w:spacing w:before="40" w:after="40" w:line="240" w:lineRule="auto"/>
              <w:ind w:firstLine="11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Explanted  </w:t>
            </w:r>
          </w:p>
          <w:p w14:paraId="2CC874D2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Disposed</w:t>
            </w:r>
          </w:p>
          <w:p w14:paraId="213665CC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Quarantined at user’s site</w:t>
            </w:r>
          </w:p>
          <w:p w14:paraId="3EEBFDDB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Quarantined at establishment’s site</w:t>
            </w:r>
          </w:p>
          <w:p w14:paraId="7E767D9E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Returned to manufacturer</w:t>
            </w:r>
          </w:p>
          <w:p w14:paraId="409127BC" w14:textId="77777777" w:rsidR="00FD7F69" w:rsidRDefault="00967623" w:rsidP="00FD7F69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C258C3">
              <w:rPr>
                <w:rFonts w:cs="Arial"/>
                <w:color w:val="000000"/>
                <w:sz w:val="18"/>
                <w:szCs w:val="18"/>
              </w:rPr>
            </w:r>
            <w:r w:rsidR="00C258C3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Others, please specify: ______________________</w:t>
            </w:r>
          </w:p>
          <w:p w14:paraId="6EFAA058" w14:textId="3D0C1B21" w:rsidR="00967623" w:rsidRPr="006D089F" w:rsidRDefault="00967623" w:rsidP="00FD7F69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FD7F69">
              <w:rPr>
                <w:rFonts w:cs="Arial"/>
                <w:i/>
                <w:color w:val="4F81BD" w:themeColor="accent1"/>
                <w:sz w:val="18"/>
                <w:szCs w:val="18"/>
              </w:rPr>
              <w:t>Example: Device has been destroyed, device remains implanted in the patie</w:t>
            </w:r>
            <w:r w:rsidR="00FD7F69">
              <w:rPr>
                <w:rFonts w:cs="Arial"/>
                <w:i/>
                <w:color w:val="4F81BD" w:themeColor="accent1"/>
                <w:sz w:val="18"/>
                <w:szCs w:val="18"/>
              </w:rPr>
              <w:t>nt, device has been quarantined</w:t>
            </w:r>
          </w:p>
        </w:tc>
      </w:tr>
      <w:tr w:rsidR="00967623" w:rsidRPr="006D089F" w14:paraId="0022B9C6" w14:textId="77777777" w:rsidTr="00D4484B">
        <w:trPr>
          <w:cantSplit/>
          <w:trHeight w:val="386"/>
        </w:trPr>
        <w:tc>
          <w:tcPr>
            <w:tcW w:w="1531" w:type="pct"/>
            <w:vAlign w:val="center"/>
          </w:tcPr>
          <w:p w14:paraId="622593BA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  <w:lang w:eastAsia="en-AU"/>
              </w:rPr>
            </w:pPr>
            <w:r w:rsidRPr="006D089F">
              <w:rPr>
                <w:rFonts w:cs="Arial"/>
                <w:color w:val="000000"/>
                <w:sz w:val="18"/>
                <w:szCs w:val="18"/>
                <w:shd w:val="clear" w:color="auto" w:fill="FFFFFF"/>
              </w:rPr>
              <w:t xml:space="preserve">List of other devices involved in the </w:t>
            </w:r>
            <w:r w:rsidRPr="006D089F">
              <w:rPr>
                <w:rFonts w:cs="Arial"/>
                <w:sz w:val="18"/>
                <w:szCs w:val="18"/>
              </w:rPr>
              <w:t>incident (if applicable)</w:t>
            </w:r>
          </w:p>
        </w:tc>
        <w:tc>
          <w:tcPr>
            <w:tcW w:w="3469" w:type="pct"/>
            <w:gridSpan w:val="4"/>
          </w:tcPr>
          <w:p w14:paraId="56A12C06" w14:textId="77777777" w:rsidR="00967623" w:rsidRPr="006D089F" w:rsidRDefault="00967623" w:rsidP="004E1E18">
            <w:pPr>
              <w:spacing w:before="40" w:after="40" w:line="240" w:lineRule="auto"/>
              <w:jc w:val="center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967623" w:rsidRPr="006D089F" w14:paraId="4AEC7800" w14:textId="77777777" w:rsidTr="00D4484B">
        <w:trPr>
          <w:cantSplit/>
          <w:trHeight w:val="386"/>
        </w:trPr>
        <w:tc>
          <w:tcPr>
            <w:tcW w:w="1531" w:type="pct"/>
            <w:vAlign w:val="center"/>
          </w:tcPr>
          <w:p w14:paraId="4F3DA15E" w14:textId="77777777" w:rsidR="00967623" w:rsidRPr="006D089F" w:rsidRDefault="00967623" w:rsidP="004E1E18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  <w:shd w:val="clear" w:color="auto" w:fill="FFFFFF"/>
              </w:rPr>
            </w:pPr>
            <w:r w:rsidRPr="006D089F">
              <w:rPr>
                <w:rFonts w:cs="Arial"/>
                <w:color w:val="000000"/>
                <w:sz w:val="18"/>
                <w:szCs w:val="18"/>
                <w:shd w:val="clear" w:color="auto" w:fill="FFFFFF"/>
              </w:rPr>
              <w:t>Immediate Action taken by the establishment during incident.</w:t>
            </w:r>
          </w:p>
        </w:tc>
        <w:tc>
          <w:tcPr>
            <w:tcW w:w="3469" w:type="pct"/>
            <w:gridSpan w:val="4"/>
          </w:tcPr>
          <w:p w14:paraId="0A647516" w14:textId="15A6262D" w:rsidR="00967623" w:rsidRPr="006D089F" w:rsidRDefault="00967623" w:rsidP="004E1E18">
            <w:pPr>
              <w:spacing w:before="40" w:after="40" w:line="240" w:lineRule="auto"/>
              <w:rPr>
                <w:rFonts w:cs="Arial"/>
                <w:i/>
                <w:color w:val="FF0000"/>
                <w:sz w:val="18"/>
                <w:szCs w:val="18"/>
              </w:rPr>
            </w:pPr>
            <w:r w:rsidRPr="00FD7F69">
              <w:rPr>
                <w:rFonts w:cs="Arial"/>
                <w:i/>
                <w:color w:val="4F81BD" w:themeColor="accent1"/>
                <w:sz w:val="18"/>
                <w:szCs w:val="18"/>
              </w:rPr>
              <w:t>Example: Recommendation to stop usage, advice to quarantine, additio</w:t>
            </w:r>
            <w:r w:rsidR="00FD7F69">
              <w:rPr>
                <w:rFonts w:cs="Arial"/>
                <w:i/>
                <w:color w:val="4F81BD" w:themeColor="accent1"/>
                <w:sz w:val="18"/>
                <w:szCs w:val="18"/>
              </w:rPr>
              <w:t>nal CME to cater related issues</w:t>
            </w:r>
          </w:p>
        </w:tc>
      </w:tr>
    </w:tbl>
    <w:p w14:paraId="09D130C8" w14:textId="77777777" w:rsidR="00967623" w:rsidRDefault="00967623" w:rsidP="00D4484B">
      <w:pPr>
        <w:spacing w:after="0" w:line="240" w:lineRule="auto"/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9373"/>
      </w:tblGrid>
      <w:tr w:rsidR="00967623" w:rsidRPr="003222CC" w14:paraId="439E2379" w14:textId="77777777" w:rsidTr="00FD7F69">
        <w:trPr>
          <w:cantSplit/>
          <w:trHeight w:val="135"/>
        </w:trPr>
        <w:tc>
          <w:tcPr>
            <w:tcW w:w="5000" w:type="pct"/>
            <w:shd w:val="clear" w:color="auto" w:fill="D9D9D9" w:themeFill="background1" w:themeFillShade="D9"/>
          </w:tcPr>
          <w:p w14:paraId="39491457" w14:textId="77777777" w:rsidR="00967623" w:rsidRPr="003222CC" w:rsidRDefault="00967623" w:rsidP="004E1E1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Submission of Investigation Report</w:t>
            </w:r>
          </w:p>
        </w:tc>
      </w:tr>
      <w:tr w:rsidR="00967623" w:rsidRPr="003222CC" w14:paraId="24D9AAB5" w14:textId="77777777" w:rsidTr="00FD7F69">
        <w:trPr>
          <w:cantSplit/>
          <w:trHeight w:val="135"/>
        </w:trPr>
        <w:tc>
          <w:tcPr>
            <w:tcW w:w="5000" w:type="pct"/>
            <w:vAlign w:val="center"/>
          </w:tcPr>
          <w:p w14:paraId="24C3B8F1" w14:textId="77777777" w:rsidR="00967623" w:rsidRPr="002D4742" w:rsidRDefault="00967623" w:rsidP="00967623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ind w:right="-361"/>
              <w:jc w:val="left"/>
              <w:rPr>
                <w:rFonts w:cs="Arial"/>
                <w:color w:val="000000"/>
                <w:szCs w:val="18"/>
              </w:rPr>
            </w:pPr>
            <w:r w:rsidRPr="002D4742">
              <w:rPr>
                <w:rFonts w:cs="Arial"/>
                <w:color w:val="000000"/>
                <w:szCs w:val="18"/>
              </w:rPr>
              <w:t>Within 30 days after submission of MPR</w:t>
            </w:r>
          </w:p>
          <w:p w14:paraId="039AC32E" w14:textId="77777777" w:rsidR="00967623" w:rsidRPr="002D4742" w:rsidRDefault="00967623" w:rsidP="00967623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ind w:right="-361"/>
              <w:jc w:val="left"/>
              <w:rPr>
                <w:rFonts w:cs="Arial"/>
                <w:color w:val="000000"/>
                <w:szCs w:val="18"/>
              </w:rPr>
            </w:pPr>
            <w:r w:rsidRPr="002D4742">
              <w:rPr>
                <w:rFonts w:cs="Arial"/>
                <w:color w:val="000000"/>
                <w:szCs w:val="18"/>
              </w:rPr>
              <w:t>Request for extension time;</w:t>
            </w:r>
          </w:p>
          <w:p w14:paraId="633E7614" w14:textId="2BC516CE" w:rsidR="00967623" w:rsidRPr="002D4742" w:rsidRDefault="00C258C3" w:rsidP="00576C51">
            <w:pPr>
              <w:pStyle w:val="ListParagraph"/>
              <w:spacing w:before="60" w:after="60" w:line="240" w:lineRule="auto"/>
              <w:ind w:left="1014" w:right="-361"/>
              <w:jc w:val="left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Fonts w:cs="Arial"/>
                  <w:color w:val="000000"/>
                  <w:szCs w:val="18"/>
                </w:rPr>
                <w:id w:val="-1059783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6C51" w:rsidRPr="002D4742">
                  <w:rPr>
                    <w:rFonts w:ascii="MS Gothic" w:eastAsia="MS Gothic" w:hAnsi="MS Gothic" w:cs="Arial" w:hint="eastAsia"/>
                    <w:color w:val="000000"/>
                    <w:szCs w:val="18"/>
                  </w:rPr>
                  <w:t>☐</w:t>
                </w:r>
              </w:sdtContent>
            </w:sdt>
            <w:r w:rsidR="00967623" w:rsidRPr="002D4742">
              <w:rPr>
                <w:rFonts w:cs="Arial"/>
                <w:color w:val="000000"/>
                <w:szCs w:val="18"/>
              </w:rPr>
              <w:t>90 days after submission of MPR</w:t>
            </w:r>
          </w:p>
          <w:p w14:paraId="6E44CA35" w14:textId="6535B3EB" w:rsidR="00967623" w:rsidRPr="002D4742" w:rsidRDefault="00C258C3" w:rsidP="00576C51">
            <w:pPr>
              <w:pStyle w:val="ListParagraph"/>
              <w:spacing w:before="60" w:after="60" w:line="240" w:lineRule="auto"/>
              <w:ind w:left="1014" w:right="-361"/>
              <w:jc w:val="left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Fonts w:cs="Arial"/>
                  <w:color w:val="000000"/>
                  <w:szCs w:val="18"/>
                </w:rPr>
                <w:id w:val="-1958481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6C51" w:rsidRPr="002D4742">
                  <w:rPr>
                    <w:rFonts w:ascii="MS Gothic" w:eastAsia="MS Gothic" w:hAnsi="MS Gothic" w:cs="Arial" w:hint="eastAsia"/>
                    <w:color w:val="000000"/>
                    <w:szCs w:val="18"/>
                  </w:rPr>
                  <w:t>☐</w:t>
                </w:r>
              </w:sdtContent>
            </w:sdt>
            <w:r w:rsidR="00967623" w:rsidRPr="002D4742">
              <w:rPr>
                <w:rFonts w:cs="Arial"/>
                <w:color w:val="000000"/>
                <w:szCs w:val="18"/>
              </w:rPr>
              <w:t>120 days after submission of MPR</w:t>
            </w:r>
          </w:p>
          <w:p w14:paraId="600E5780" w14:textId="1A7A406E" w:rsidR="00967623" w:rsidRPr="002D4742" w:rsidRDefault="00C258C3" w:rsidP="00576C51">
            <w:pPr>
              <w:pStyle w:val="ListParagraph"/>
              <w:spacing w:before="60" w:after="60" w:line="240" w:lineRule="auto"/>
              <w:ind w:left="1014" w:right="-361"/>
              <w:jc w:val="left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Fonts w:cs="Arial"/>
                  <w:color w:val="000000"/>
                  <w:szCs w:val="18"/>
                </w:rPr>
                <w:id w:val="616874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6C51" w:rsidRPr="002D4742">
                  <w:rPr>
                    <w:rFonts w:ascii="MS Gothic" w:eastAsia="MS Gothic" w:hAnsi="MS Gothic" w:cs="Arial" w:hint="eastAsia"/>
                    <w:color w:val="000000"/>
                    <w:szCs w:val="18"/>
                  </w:rPr>
                  <w:t>☐</w:t>
                </w:r>
              </w:sdtContent>
            </w:sdt>
            <w:r w:rsidR="00967623" w:rsidRPr="002D4742">
              <w:rPr>
                <w:rFonts w:cs="Arial"/>
                <w:color w:val="000000"/>
                <w:szCs w:val="18"/>
              </w:rPr>
              <w:t>150 days after submission of MPR</w:t>
            </w:r>
          </w:p>
          <w:p w14:paraId="213FBA45" w14:textId="1B40696A" w:rsidR="00967623" w:rsidRPr="00EF1DC1" w:rsidRDefault="00C258C3" w:rsidP="00576C51">
            <w:pPr>
              <w:pStyle w:val="ListParagraph"/>
              <w:spacing w:before="60" w:after="60" w:line="240" w:lineRule="auto"/>
              <w:ind w:left="1014" w:right="-361"/>
              <w:jc w:val="left"/>
              <w:rPr>
                <w:rFonts w:cs="Arial"/>
                <w:color w:val="000000"/>
                <w:sz w:val="18"/>
                <w:szCs w:val="18"/>
              </w:rPr>
            </w:pPr>
            <w:sdt>
              <w:sdtPr>
                <w:rPr>
                  <w:rFonts w:cs="Arial"/>
                  <w:color w:val="000000"/>
                  <w:szCs w:val="18"/>
                </w:rPr>
                <w:id w:val="-632861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6C51" w:rsidRPr="002D4742">
                  <w:rPr>
                    <w:rFonts w:ascii="MS Gothic" w:eastAsia="MS Gothic" w:hAnsi="MS Gothic" w:cs="Arial" w:hint="eastAsia"/>
                    <w:color w:val="000000"/>
                    <w:szCs w:val="18"/>
                  </w:rPr>
                  <w:t>☐</w:t>
                </w:r>
              </w:sdtContent>
            </w:sdt>
            <w:r w:rsidR="00967623" w:rsidRPr="002D4742">
              <w:rPr>
                <w:rFonts w:cs="Arial"/>
                <w:color w:val="000000"/>
                <w:szCs w:val="18"/>
              </w:rPr>
              <w:t>Longer than the above; Please specify: _______________________</w:t>
            </w:r>
          </w:p>
        </w:tc>
      </w:tr>
    </w:tbl>
    <w:p w14:paraId="4D7699BA" w14:textId="77777777" w:rsidR="00967623" w:rsidRDefault="00967623" w:rsidP="00D4484B">
      <w:pPr>
        <w:spacing w:after="0" w:line="240" w:lineRule="auto"/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4135"/>
        <w:gridCol w:w="5238"/>
      </w:tblGrid>
      <w:tr w:rsidR="00967623" w:rsidRPr="003222CC" w14:paraId="0AA218A4" w14:textId="77777777" w:rsidTr="00FD7F69">
        <w:trPr>
          <w:cantSplit/>
          <w:trHeight w:val="135"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14:paraId="59F44258" w14:textId="397EBA6F" w:rsidR="00967623" w:rsidRPr="003222CC" w:rsidRDefault="00967623" w:rsidP="004E1E1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3222CC">
              <w:rPr>
                <w:rFonts w:cs="Arial"/>
                <w:b/>
                <w:sz w:val="18"/>
                <w:szCs w:val="18"/>
              </w:rPr>
              <w:t xml:space="preserve">Attestation </w:t>
            </w:r>
          </w:p>
        </w:tc>
      </w:tr>
      <w:tr w:rsidR="00967623" w:rsidRPr="003222CC" w14:paraId="6EC15B01" w14:textId="77777777" w:rsidTr="00FD7F69">
        <w:trPr>
          <w:cantSplit/>
          <w:trHeight w:val="135"/>
        </w:trPr>
        <w:tc>
          <w:tcPr>
            <w:tcW w:w="5000" w:type="pct"/>
            <w:gridSpan w:val="2"/>
            <w:vAlign w:val="center"/>
          </w:tcPr>
          <w:p w14:paraId="079809EC" w14:textId="77777777" w:rsidR="00967623" w:rsidRPr="003222CC" w:rsidRDefault="00967623" w:rsidP="004E1E18">
            <w:pPr>
              <w:spacing w:before="60" w:after="60" w:line="240" w:lineRule="auto"/>
              <w:rPr>
                <w:rFonts w:cs="Arial"/>
                <w:sz w:val="18"/>
                <w:szCs w:val="18"/>
              </w:rPr>
            </w:pPr>
            <w:r w:rsidRPr="003222CC">
              <w:rPr>
                <w:rFonts w:cs="Arial"/>
                <w:color w:val="000000"/>
                <w:sz w:val="18"/>
                <w:szCs w:val="18"/>
              </w:rPr>
              <w:t>I attest that the information provided by the user/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3222CC">
              <w:rPr>
                <w:rFonts w:cs="Arial"/>
                <w:color w:val="000000"/>
                <w:sz w:val="18"/>
                <w:szCs w:val="18"/>
              </w:rPr>
              <w:t xml:space="preserve">manufacturer submitted is true and correct. </w:t>
            </w:r>
          </w:p>
        </w:tc>
      </w:tr>
      <w:tr w:rsidR="00967623" w:rsidRPr="003222CC" w14:paraId="74E9E75F" w14:textId="77777777" w:rsidTr="005A669A">
        <w:trPr>
          <w:cantSplit/>
          <w:trHeight w:val="135"/>
        </w:trPr>
        <w:tc>
          <w:tcPr>
            <w:tcW w:w="2206" w:type="pct"/>
            <w:vAlign w:val="center"/>
          </w:tcPr>
          <w:p w14:paraId="0ACD1F04" w14:textId="4CD5ADAE" w:rsidR="00967623" w:rsidRPr="00EB3C87" w:rsidRDefault="002D4742" w:rsidP="004E1E18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Signature*</w:t>
            </w:r>
          </w:p>
        </w:tc>
        <w:tc>
          <w:tcPr>
            <w:tcW w:w="2794" w:type="pct"/>
            <w:vAlign w:val="center"/>
          </w:tcPr>
          <w:p w14:paraId="7A2B946C" w14:textId="77777777" w:rsidR="00967623" w:rsidRPr="00E41E06" w:rsidRDefault="00967623" w:rsidP="004E1E18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967623" w:rsidRPr="003222CC" w14:paraId="13CFBFCC" w14:textId="77777777" w:rsidTr="005A669A">
        <w:trPr>
          <w:cantSplit/>
          <w:trHeight w:val="135"/>
        </w:trPr>
        <w:tc>
          <w:tcPr>
            <w:tcW w:w="2206" w:type="pct"/>
            <w:vAlign w:val="center"/>
          </w:tcPr>
          <w:p w14:paraId="4C5E1655" w14:textId="29DBD121" w:rsidR="00967623" w:rsidRPr="00EB3C87" w:rsidRDefault="002D4742" w:rsidP="004E1E18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Name of reporting person*</w:t>
            </w:r>
          </w:p>
        </w:tc>
        <w:tc>
          <w:tcPr>
            <w:tcW w:w="2794" w:type="pct"/>
            <w:vAlign w:val="center"/>
          </w:tcPr>
          <w:p w14:paraId="508B873B" w14:textId="77777777" w:rsidR="00967623" w:rsidRPr="00E41E06" w:rsidRDefault="00967623" w:rsidP="004E1E18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5A669A" w:rsidRPr="003222CC" w14:paraId="77902724" w14:textId="77777777" w:rsidTr="00C76706">
        <w:trPr>
          <w:cantSplit/>
          <w:trHeight w:val="135"/>
        </w:trPr>
        <w:tc>
          <w:tcPr>
            <w:tcW w:w="2206" w:type="pct"/>
            <w:vAlign w:val="center"/>
          </w:tcPr>
          <w:p w14:paraId="2DABEF9D" w14:textId="77777777" w:rsidR="005A669A" w:rsidRDefault="005A669A" w:rsidP="00C76706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 w:rsidRPr="00350AEA">
              <w:rPr>
                <w:rFonts w:cs="Arial"/>
                <w:color w:val="000000"/>
                <w:sz w:val="18"/>
                <w:szCs w:val="18"/>
              </w:rPr>
              <w:t>Establishment name* /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350AEA">
              <w:rPr>
                <w:rFonts w:cs="Arial"/>
                <w:color w:val="000000"/>
                <w:sz w:val="18"/>
                <w:szCs w:val="18"/>
              </w:rPr>
              <w:t>Product Registration Holder</w:t>
            </w:r>
          </w:p>
        </w:tc>
        <w:tc>
          <w:tcPr>
            <w:tcW w:w="2794" w:type="pct"/>
            <w:vAlign w:val="center"/>
          </w:tcPr>
          <w:p w14:paraId="38142304" w14:textId="77777777" w:rsidR="005A669A" w:rsidRPr="00E41E06" w:rsidRDefault="005A669A" w:rsidP="00C76706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  <w:bookmarkStart w:id="6" w:name="_GoBack"/>
            <w:bookmarkEnd w:id="6"/>
          </w:p>
        </w:tc>
      </w:tr>
      <w:tr w:rsidR="005A669A" w:rsidRPr="003222CC" w14:paraId="1E8A8D4E" w14:textId="77777777" w:rsidTr="00C76706">
        <w:trPr>
          <w:cantSplit/>
          <w:trHeight w:val="135"/>
        </w:trPr>
        <w:tc>
          <w:tcPr>
            <w:tcW w:w="2206" w:type="pct"/>
            <w:vAlign w:val="center"/>
          </w:tcPr>
          <w:p w14:paraId="703A9659" w14:textId="77777777" w:rsidR="005A669A" w:rsidRPr="00350AEA" w:rsidRDefault="005A669A" w:rsidP="00C76706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 w:rsidRPr="00350AEA">
              <w:rPr>
                <w:rFonts w:cs="Arial"/>
                <w:color w:val="000000"/>
                <w:sz w:val="18"/>
                <w:szCs w:val="18"/>
              </w:rPr>
              <w:t xml:space="preserve">Establishment License No. </w:t>
            </w:r>
          </w:p>
          <w:p w14:paraId="12A6C15B" w14:textId="77777777" w:rsidR="005A669A" w:rsidRPr="00350AEA" w:rsidRDefault="005A669A" w:rsidP="00C76706">
            <w:pPr>
              <w:spacing w:before="60" w:after="60"/>
              <w:ind w:left="31"/>
              <w:rPr>
                <w:rFonts w:cs="Arial"/>
                <w:i/>
                <w:color w:val="000000"/>
                <w:sz w:val="18"/>
                <w:szCs w:val="18"/>
              </w:rPr>
            </w:pPr>
            <w:r w:rsidRPr="00350AEA">
              <w:rPr>
                <w:rFonts w:cs="Arial"/>
                <w:i/>
                <w:color w:val="000000"/>
                <w:sz w:val="18"/>
                <w:szCs w:val="18"/>
              </w:rPr>
              <w:t>(Under Act 737) *For medical device only</w:t>
            </w:r>
          </w:p>
        </w:tc>
        <w:tc>
          <w:tcPr>
            <w:tcW w:w="2794" w:type="pct"/>
            <w:vAlign w:val="center"/>
          </w:tcPr>
          <w:p w14:paraId="22547EA0" w14:textId="77777777" w:rsidR="005A669A" w:rsidRPr="00E41E06" w:rsidRDefault="005A669A" w:rsidP="00C76706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967623" w:rsidRPr="003222CC" w14:paraId="15075280" w14:textId="77777777" w:rsidTr="005A669A">
        <w:trPr>
          <w:cantSplit/>
          <w:trHeight w:val="135"/>
        </w:trPr>
        <w:tc>
          <w:tcPr>
            <w:tcW w:w="2206" w:type="pct"/>
            <w:vAlign w:val="center"/>
          </w:tcPr>
          <w:p w14:paraId="23FDB506" w14:textId="2387E9AA" w:rsidR="00967623" w:rsidRPr="00EB3C87" w:rsidRDefault="002D4742" w:rsidP="004E1E18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Date of this notification*</w:t>
            </w:r>
          </w:p>
        </w:tc>
        <w:tc>
          <w:tcPr>
            <w:tcW w:w="2794" w:type="pct"/>
            <w:vAlign w:val="center"/>
          </w:tcPr>
          <w:p w14:paraId="57167EB2" w14:textId="14407843" w:rsidR="00967623" w:rsidRPr="00E41E06" w:rsidRDefault="00967623" w:rsidP="004E1E18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967623" w:rsidRPr="003222CC" w14:paraId="328B4CD6" w14:textId="77777777" w:rsidTr="005A669A">
        <w:trPr>
          <w:cantSplit/>
          <w:trHeight w:val="963"/>
        </w:trPr>
        <w:tc>
          <w:tcPr>
            <w:tcW w:w="2206" w:type="pct"/>
            <w:vAlign w:val="center"/>
          </w:tcPr>
          <w:p w14:paraId="54F4B830" w14:textId="2B742F3B" w:rsidR="00967623" w:rsidRPr="00EB3C87" w:rsidRDefault="00967623" w:rsidP="004E1E18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 w:rsidRPr="00EB3C87">
              <w:rPr>
                <w:rFonts w:cs="Arial"/>
                <w:color w:val="000000"/>
                <w:sz w:val="18"/>
                <w:szCs w:val="18"/>
              </w:rPr>
              <w:t xml:space="preserve">Establishment </w:t>
            </w:r>
            <w:r w:rsidR="00E06BD1">
              <w:rPr>
                <w:rFonts w:cs="Arial"/>
                <w:color w:val="000000"/>
                <w:sz w:val="18"/>
                <w:szCs w:val="18"/>
              </w:rPr>
              <w:t xml:space="preserve">name/ </w:t>
            </w:r>
            <w:r w:rsidRPr="00EB3C87">
              <w:rPr>
                <w:rFonts w:cs="Arial"/>
                <w:color w:val="000000"/>
                <w:sz w:val="18"/>
                <w:szCs w:val="18"/>
              </w:rPr>
              <w:t>stamp:</w:t>
            </w:r>
          </w:p>
        </w:tc>
        <w:tc>
          <w:tcPr>
            <w:tcW w:w="2794" w:type="pct"/>
            <w:vAlign w:val="center"/>
          </w:tcPr>
          <w:p w14:paraId="4B4AF269" w14:textId="77777777" w:rsidR="00967623" w:rsidRDefault="00967623" w:rsidP="004E1E18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15429258" w14:textId="77777777" w:rsidR="00967623" w:rsidRDefault="00967623" w:rsidP="004E1E18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35F4F889" w14:textId="77777777" w:rsidR="00967623" w:rsidRDefault="00967623" w:rsidP="004E1E18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11EF6CF3" w14:textId="77777777" w:rsidR="00967623" w:rsidRDefault="00967623" w:rsidP="004E1E18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29335D34" w14:textId="77777777" w:rsidR="00967623" w:rsidRPr="00E41E06" w:rsidRDefault="00967623" w:rsidP="004E1E18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</w:tbl>
    <w:p w14:paraId="76BE279D" w14:textId="63193CBB" w:rsidR="00DA1C07" w:rsidRDefault="00DA1C07" w:rsidP="00967623">
      <w:pPr>
        <w:spacing w:line="360" w:lineRule="auto"/>
      </w:pPr>
    </w:p>
    <w:p w14:paraId="50E78161" w14:textId="4BF652FC" w:rsidR="009015D7" w:rsidRDefault="009015D7" w:rsidP="00967623">
      <w:pPr>
        <w:spacing w:line="360" w:lineRule="auto"/>
      </w:pPr>
    </w:p>
    <w:p w14:paraId="5C5B3403" w14:textId="4A11AE36" w:rsidR="009015D7" w:rsidRDefault="009015D7" w:rsidP="00967623">
      <w:pPr>
        <w:spacing w:line="360" w:lineRule="auto"/>
      </w:pPr>
    </w:p>
    <w:p w14:paraId="31E745C3" w14:textId="77777777" w:rsidR="009015D7" w:rsidRDefault="009015D7" w:rsidP="00967623">
      <w:pPr>
        <w:spacing w:line="360" w:lineRule="auto"/>
      </w:pPr>
    </w:p>
    <w:p w14:paraId="5A3BBDAE" w14:textId="7EF4389D" w:rsidR="000A48A0" w:rsidRDefault="000A48A0" w:rsidP="00967623">
      <w:pPr>
        <w:spacing w:line="360" w:lineRule="auto"/>
      </w:pPr>
    </w:p>
    <w:p w14:paraId="3124B9F5" w14:textId="77777777" w:rsidR="00AF7532" w:rsidRDefault="00AF7532" w:rsidP="00967623">
      <w:pPr>
        <w:spacing w:line="360" w:lineRule="auto"/>
      </w:pPr>
    </w:p>
    <w:p w14:paraId="05019DD0" w14:textId="4D876DDC" w:rsidR="000A48A0" w:rsidRDefault="000A48A0" w:rsidP="000A48A0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</w:p>
    <w:p w14:paraId="2A0FEE7C" w14:textId="49A26416" w:rsidR="000A48A0" w:rsidRDefault="000A48A0" w:rsidP="000A48A0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</w:p>
    <w:p w14:paraId="403CCE2F" w14:textId="117F5F3F" w:rsidR="000A48A0" w:rsidRDefault="000A48A0" w:rsidP="000A48A0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</w:p>
    <w:p w14:paraId="77BEB152" w14:textId="08BAC89E" w:rsidR="000A48A0" w:rsidRDefault="000A48A0" w:rsidP="000A48A0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</w:p>
    <w:p w14:paraId="7A43C528" w14:textId="77777777" w:rsidR="00FD7F69" w:rsidRDefault="00FD7F69" w:rsidP="001D16AA">
      <w:pPr>
        <w:spacing w:after="0" w:line="360" w:lineRule="auto"/>
        <w:rPr>
          <w:rFonts w:ascii="Times New Roman" w:hAnsi="Times New Roman"/>
          <w:b/>
          <w:color w:val="000000"/>
          <w:sz w:val="18"/>
          <w:szCs w:val="18"/>
        </w:rPr>
      </w:pPr>
    </w:p>
    <w:sectPr w:rsidR="00FD7F69" w:rsidSect="004E028A">
      <w:type w:val="continuous"/>
      <w:pgSz w:w="11906" w:h="16838" w:code="9"/>
      <w:pgMar w:top="1440" w:right="1440" w:bottom="1440" w:left="1440" w:header="709" w:footer="284" w:gutter="567"/>
      <w:pgNumType w:start="1" w:chapStyle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53E0E9" w14:textId="77777777" w:rsidR="00C258C3" w:rsidRDefault="00C258C3">
      <w:pPr>
        <w:spacing w:after="0" w:line="240" w:lineRule="auto"/>
      </w:pPr>
      <w:r>
        <w:separator/>
      </w:r>
    </w:p>
  </w:endnote>
  <w:endnote w:type="continuationSeparator" w:id="0">
    <w:p w14:paraId="5AD20EF3" w14:textId="77777777" w:rsidR="00C258C3" w:rsidRDefault="00C258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AB2A34" w14:textId="77777777" w:rsidR="009015D7" w:rsidRDefault="009015D7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5BDC1B" w14:textId="77777777" w:rsidR="00C258C3" w:rsidRDefault="00C258C3">
      <w:pPr>
        <w:spacing w:after="0" w:line="240" w:lineRule="auto"/>
      </w:pPr>
      <w:r>
        <w:separator/>
      </w:r>
    </w:p>
  </w:footnote>
  <w:footnote w:type="continuationSeparator" w:id="0">
    <w:p w14:paraId="183AF3E0" w14:textId="77777777" w:rsidR="00C258C3" w:rsidRDefault="00C258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342A6F"/>
    <w:multiLevelType w:val="hybridMultilevel"/>
    <w:tmpl w:val="C84CAF78"/>
    <w:lvl w:ilvl="0" w:tplc="7264D580">
      <w:start w:val="1"/>
      <w:numFmt w:val="lowerRoman"/>
      <w:lvlText w:val="%1)"/>
      <w:lvlJc w:val="left"/>
      <w:pPr>
        <w:ind w:left="900" w:hanging="360"/>
      </w:pPr>
      <w:rPr>
        <w:rFonts w:hint="default"/>
        <w:snapToGrid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44090013">
      <w:start w:val="1"/>
      <w:numFmt w:val="upperRoman"/>
      <w:lvlText w:val="%4."/>
      <w:lvlJc w:val="right"/>
      <w:pPr>
        <w:ind w:left="306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06620228"/>
    <w:multiLevelType w:val="hybridMultilevel"/>
    <w:tmpl w:val="754ECA62"/>
    <w:lvl w:ilvl="0" w:tplc="5CB8702A">
      <w:start w:val="1"/>
      <w:numFmt w:val="lowerLetter"/>
      <w:lvlText w:val="%1)"/>
      <w:lvlJc w:val="left"/>
      <w:pPr>
        <w:ind w:left="1215" w:hanging="495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CA0F58"/>
    <w:multiLevelType w:val="hybridMultilevel"/>
    <w:tmpl w:val="5810EE60"/>
    <w:lvl w:ilvl="0" w:tplc="5F76AB48">
      <w:start w:val="1"/>
      <w:numFmt w:val="lowerRoman"/>
      <w:lvlText w:val="%1)"/>
      <w:lvlJc w:val="left"/>
      <w:pPr>
        <w:ind w:left="900" w:hanging="360"/>
      </w:pPr>
      <w:rPr>
        <w:rFonts w:hint="default"/>
        <w:snapToGrid/>
        <w:sz w:val="18"/>
        <w:szCs w:val="18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44090013">
      <w:start w:val="1"/>
      <w:numFmt w:val="upperRoman"/>
      <w:lvlText w:val="%4."/>
      <w:lvlJc w:val="right"/>
      <w:pPr>
        <w:ind w:left="306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08293E4B"/>
    <w:multiLevelType w:val="hybridMultilevel"/>
    <w:tmpl w:val="2DF44004"/>
    <w:lvl w:ilvl="0" w:tplc="4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8A720C0"/>
    <w:multiLevelType w:val="hybridMultilevel"/>
    <w:tmpl w:val="931C04AA"/>
    <w:lvl w:ilvl="0" w:tplc="44090017">
      <w:start w:val="1"/>
      <w:numFmt w:val="lowerLetter"/>
      <w:lvlText w:val="%1)"/>
      <w:lvlJc w:val="left"/>
      <w:pPr>
        <w:ind w:left="1807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7" w:hanging="360"/>
      </w:pPr>
      <w:rPr>
        <w:rFonts w:ascii="Wingdings" w:hAnsi="Wingdings" w:hint="default"/>
      </w:rPr>
    </w:lvl>
  </w:abstractNum>
  <w:abstractNum w:abstractNumId="5" w15:restartNumberingAfterBreak="0">
    <w:nsid w:val="11226FB1"/>
    <w:multiLevelType w:val="hybridMultilevel"/>
    <w:tmpl w:val="BF7CA53E"/>
    <w:lvl w:ilvl="0" w:tplc="7264D580">
      <w:start w:val="1"/>
      <w:numFmt w:val="lowerRoman"/>
      <w:lvlText w:val="%1)"/>
      <w:lvlJc w:val="left"/>
      <w:pPr>
        <w:ind w:left="1962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26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22" w:hanging="360"/>
      </w:pPr>
      <w:rPr>
        <w:rFonts w:ascii="Wingdings" w:hAnsi="Wingdings" w:hint="default"/>
      </w:rPr>
    </w:lvl>
  </w:abstractNum>
  <w:abstractNum w:abstractNumId="6" w15:restartNumberingAfterBreak="0">
    <w:nsid w:val="178C7A3D"/>
    <w:multiLevelType w:val="multilevel"/>
    <w:tmpl w:val="2CEA61C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b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7" w15:restartNumberingAfterBreak="0">
    <w:nsid w:val="1E3E576B"/>
    <w:multiLevelType w:val="hybridMultilevel"/>
    <w:tmpl w:val="BF8E270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4B822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99A4C0BA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35C5366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F966CC2"/>
    <w:multiLevelType w:val="multilevel"/>
    <w:tmpl w:val="2576A166"/>
    <w:styleLink w:val="WWNum4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1B437DC"/>
    <w:multiLevelType w:val="hybridMultilevel"/>
    <w:tmpl w:val="A4861A2A"/>
    <w:lvl w:ilvl="0" w:tplc="395C0110">
      <w:start w:val="1"/>
      <w:numFmt w:val="lowerLetter"/>
      <w:lvlText w:val="(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5D7952"/>
    <w:multiLevelType w:val="hybridMultilevel"/>
    <w:tmpl w:val="E924C2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4254A6D"/>
    <w:multiLevelType w:val="multilevel"/>
    <w:tmpl w:val="DABAD3BE"/>
    <w:styleLink w:val="WWNum4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06CB8"/>
    <w:multiLevelType w:val="hybridMultilevel"/>
    <w:tmpl w:val="7F184714"/>
    <w:lvl w:ilvl="0" w:tplc="7264D580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C9515F4"/>
    <w:multiLevelType w:val="hybridMultilevel"/>
    <w:tmpl w:val="DDC0B240"/>
    <w:lvl w:ilvl="0" w:tplc="056AF9C8">
      <w:start w:val="1"/>
      <w:numFmt w:val="bullet"/>
      <w:lvlText w:val=""/>
      <w:lvlJc w:val="left"/>
      <w:pPr>
        <w:ind w:left="742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14" w15:restartNumberingAfterBreak="0">
    <w:nsid w:val="2CB83DE2"/>
    <w:multiLevelType w:val="multilevel"/>
    <w:tmpl w:val="CA2696F0"/>
    <w:lvl w:ilvl="0">
      <w:start w:val="1"/>
      <w:numFmt w:val="decimal"/>
      <w:pStyle w:val="SectionHeader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>
      <w:start w:val="1"/>
      <w:numFmt w:val="decimal"/>
      <w:pStyle w:val="Sub-SectionHeader"/>
      <w:lvlText w:val="%1.%2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 w:val="0"/>
        <w:color w:val="auto"/>
        <w:sz w:val="24"/>
      </w:rPr>
    </w:lvl>
    <w:lvl w:ilvl="2">
      <w:start w:val="1"/>
      <w:numFmt w:val="decimal"/>
      <w:pStyle w:val="Sub-SubSectionHeader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Sub-sub-subsectionheader"/>
      <w:lvlText w:val="%1.%2.%3.%4."/>
      <w:lvlJc w:val="left"/>
      <w:pPr>
        <w:tabs>
          <w:tab w:val="num" w:pos="864"/>
        </w:tabs>
        <w:ind w:left="864" w:hanging="864"/>
      </w:pPr>
      <w:rPr>
        <w:rFonts w:ascii="Arial" w:hAnsi="Arial" w:hint="default"/>
        <w:b/>
        <w:i w:val="0"/>
        <w:color w:val="auto"/>
        <w:sz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30044522"/>
    <w:multiLevelType w:val="hybridMultilevel"/>
    <w:tmpl w:val="D70EDC62"/>
    <w:lvl w:ilvl="0" w:tplc="4409000D">
      <w:start w:val="1"/>
      <w:numFmt w:val="bullet"/>
      <w:lvlText w:val=""/>
      <w:lvlJc w:val="left"/>
      <w:pPr>
        <w:ind w:left="1462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218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90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62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4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6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8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50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222" w:hanging="360"/>
      </w:pPr>
      <w:rPr>
        <w:rFonts w:ascii="Wingdings" w:hAnsi="Wingdings" w:hint="default"/>
      </w:rPr>
    </w:lvl>
  </w:abstractNum>
  <w:abstractNum w:abstractNumId="16" w15:restartNumberingAfterBreak="0">
    <w:nsid w:val="33CE2CC0"/>
    <w:multiLevelType w:val="hybridMultilevel"/>
    <w:tmpl w:val="E74048EC"/>
    <w:lvl w:ilvl="0" w:tplc="4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8153C58"/>
    <w:multiLevelType w:val="hybridMultilevel"/>
    <w:tmpl w:val="8DF0C87C"/>
    <w:lvl w:ilvl="0" w:tplc="44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390E14F3"/>
    <w:multiLevelType w:val="hybridMultilevel"/>
    <w:tmpl w:val="21D44682"/>
    <w:lvl w:ilvl="0" w:tplc="8048ED2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2"/>
        <w:szCs w:val="22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91A61E6"/>
    <w:multiLevelType w:val="hybridMultilevel"/>
    <w:tmpl w:val="91DABB44"/>
    <w:lvl w:ilvl="0" w:tplc="04090001">
      <w:start w:val="1"/>
      <w:numFmt w:val="bullet"/>
      <w:lvlText w:val=""/>
      <w:lvlJc w:val="left"/>
      <w:pPr>
        <w:ind w:left="2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34" w:hanging="360"/>
      </w:pPr>
      <w:rPr>
        <w:rFonts w:ascii="Wingdings" w:hAnsi="Wingdings" w:hint="default"/>
      </w:rPr>
    </w:lvl>
  </w:abstractNum>
  <w:abstractNum w:abstractNumId="20" w15:restartNumberingAfterBreak="0">
    <w:nsid w:val="39D614A7"/>
    <w:multiLevelType w:val="hybridMultilevel"/>
    <w:tmpl w:val="F43C4050"/>
    <w:lvl w:ilvl="0" w:tplc="4409000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769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841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9130" w:hanging="360"/>
      </w:pPr>
      <w:rPr>
        <w:rFonts w:ascii="Wingdings" w:hAnsi="Wingdings" w:hint="default"/>
      </w:rPr>
    </w:lvl>
  </w:abstractNum>
  <w:abstractNum w:abstractNumId="21" w15:restartNumberingAfterBreak="0">
    <w:nsid w:val="39DA29A4"/>
    <w:multiLevelType w:val="multilevel"/>
    <w:tmpl w:val="70668AE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A8F52B3"/>
    <w:multiLevelType w:val="hybridMultilevel"/>
    <w:tmpl w:val="BF7CA53E"/>
    <w:lvl w:ilvl="0" w:tplc="7264D580">
      <w:start w:val="1"/>
      <w:numFmt w:val="lowerRoman"/>
      <w:lvlText w:val="%1)"/>
      <w:lvlJc w:val="left"/>
      <w:pPr>
        <w:ind w:left="1494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3" w15:restartNumberingAfterBreak="0">
    <w:nsid w:val="3B241D58"/>
    <w:multiLevelType w:val="hybridMultilevel"/>
    <w:tmpl w:val="2DF44004"/>
    <w:lvl w:ilvl="0" w:tplc="4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D453328"/>
    <w:multiLevelType w:val="multilevel"/>
    <w:tmpl w:val="A4328A3A"/>
    <w:styleLink w:val="WWNum49"/>
    <w:lvl w:ilvl="0">
      <w:start w:val="1"/>
      <w:numFmt w:val="lowerRoman"/>
      <w:lvlText w:val="(%1)"/>
      <w:lvlJc w:val="lef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408325F0"/>
    <w:multiLevelType w:val="hybridMultilevel"/>
    <w:tmpl w:val="A1BE6510"/>
    <w:lvl w:ilvl="0" w:tplc="44090017">
      <w:start w:val="1"/>
      <w:numFmt w:val="lowerLetter"/>
      <w:lvlText w:val="%1)"/>
      <w:lvlJc w:val="left"/>
      <w:pPr>
        <w:ind w:left="17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20" w:hanging="360"/>
      </w:pPr>
    </w:lvl>
    <w:lvl w:ilvl="2" w:tplc="0409001B" w:tentative="1">
      <w:start w:val="1"/>
      <w:numFmt w:val="lowerRoman"/>
      <w:lvlText w:val="%3."/>
      <w:lvlJc w:val="right"/>
      <w:pPr>
        <w:ind w:left="3140" w:hanging="180"/>
      </w:pPr>
    </w:lvl>
    <w:lvl w:ilvl="3" w:tplc="0409000F" w:tentative="1">
      <w:start w:val="1"/>
      <w:numFmt w:val="decimal"/>
      <w:lvlText w:val="%4."/>
      <w:lvlJc w:val="left"/>
      <w:pPr>
        <w:ind w:left="3860" w:hanging="360"/>
      </w:pPr>
    </w:lvl>
    <w:lvl w:ilvl="4" w:tplc="04090019" w:tentative="1">
      <w:start w:val="1"/>
      <w:numFmt w:val="lowerLetter"/>
      <w:lvlText w:val="%5."/>
      <w:lvlJc w:val="left"/>
      <w:pPr>
        <w:ind w:left="4580" w:hanging="360"/>
      </w:pPr>
    </w:lvl>
    <w:lvl w:ilvl="5" w:tplc="0409001B" w:tentative="1">
      <w:start w:val="1"/>
      <w:numFmt w:val="lowerRoman"/>
      <w:lvlText w:val="%6."/>
      <w:lvlJc w:val="right"/>
      <w:pPr>
        <w:ind w:left="5300" w:hanging="180"/>
      </w:pPr>
    </w:lvl>
    <w:lvl w:ilvl="6" w:tplc="0409000F" w:tentative="1">
      <w:start w:val="1"/>
      <w:numFmt w:val="decimal"/>
      <w:lvlText w:val="%7."/>
      <w:lvlJc w:val="left"/>
      <w:pPr>
        <w:ind w:left="6020" w:hanging="360"/>
      </w:pPr>
    </w:lvl>
    <w:lvl w:ilvl="7" w:tplc="04090019" w:tentative="1">
      <w:start w:val="1"/>
      <w:numFmt w:val="lowerLetter"/>
      <w:lvlText w:val="%8."/>
      <w:lvlJc w:val="left"/>
      <w:pPr>
        <w:ind w:left="6740" w:hanging="360"/>
      </w:pPr>
    </w:lvl>
    <w:lvl w:ilvl="8" w:tplc="0409001B" w:tentative="1">
      <w:start w:val="1"/>
      <w:numFmt w:val="lowerRoman"/>
      <w:lvlText w:val="%9."/>
      <w:lvlJc w:val="right"/>
      <w:pPr>
        <w:ind w:left="7460" w:hanging="180"/>
      </w:pPr>
    </w:lvl>
  </w:abstractNum>
  <w:abstractNum w:abstractNumId="26" w15:restartNumberingAfterBreak="0">
    <w:nsid w:val="45A16609"/>
    <w:multiLevelType w:val="hybridMultilevel"/>
    <w:tmpl w:val="6B2265E6"/>
    <w:lvl w:ilvl="0" w:tplc="4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7" w15:restartNumberingAfterBreak="0">
    <w:nsid w:val="45C14E65"/>
    <w:multiLevelType w:val="hybridMultilevel"/>
    <w:tmpl w:val="5C5229BE"/>
    <w:lvl w:ilvl="0" w:tplc="4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6423E7"/>
    <w:multiLevelType w:val="multilevel"/>
    <w:tmpl w:val="056C5000"/>
    <w:styleLink w:val="WWNum4"/>
    <w:lvl w:ilvl="0">
      <w:start w:val="1"/>
      <w:numFmt w:val="lowerLetter"/>
      <w:lvlText w:val="(%1)"/>
      <w:lvlJc w:val="left"/>
      <w:pPr>
        <w:ind w:left="1779" w:hanging="360"/>
      </w:p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abstractNum w:abstractNumId="29" w15:restartNumberingAfterBreak="0">
    <w:nsid w:val="4B3F6F6D"/>
    <w:multiLevelType w:val="hybridMultilevel"/>
    <w:tmpl w:val="D08C2AE6"/>
    <w:lvl w:ilvl="0" w:tplc="056AF9C8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E662CB"/>
    <w:multiLevelType w:val="hybridMultilevel"/>
    <w:tmpl w:val="257ECA6C"/>
    <w:lvl w:ilvl="0" w:tplc="2236C20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EDD4A10"/>
    <w:multiLevelType w:val="multilevel"/>
    <w:tmpl w:val="406AA40C"/>
    <w:lvl w:ilvl="0">
      <w:numFmt w:val="decimal"/>
      <w:lvlText w:val="%1"/>
      <w:lvlJc w:val="left"/>
      <w:pPr>
        <w:ind w:left="19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05" w:hanging="405"/>
      </w:pPr>
      <w:rPr>
        <w:rFonts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EDF0DCB"/>
    <w:multiLevelType w:val="multilevel"/>
    <w:tmpl w:val="D14AA7F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07840DB"/>
    <w:multiLevelType w:val="hybridMultilevel"/>
    <w:tmpl w:val="18BAD9D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4B822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7264D580">
      <w:start w:val="1"/>
      <w:numFmt w:val="lowerRoman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B588FA6">
      <w:start w:val="1"/>
      <w:numFmt w:val="lowerLetter"/>
      <w:lvlText w:val="%5)"/>
      <w:lvlJc w:val="left"/>
      <w:pPr>
        <w:ind w:left="3600" w:hanging="720"/>
      </w:pPr>
      <w:rPr>
        <w:rFonts w:hint="default"/>
        <w:b w:val="0"/>
        <w:bCs w:val="0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30B22B6"/>
    <w:multiLevelType w:val="hybridMultilevel"/>
    <w:tmpl w:val="BF7CA53E"/>
    <w:lvl w:ilvl="0" w:tplc="7264D580">
      <w:start w:val="1"/>
      <w:numFmt w:val="lowerRoman"/>
      <w:lvlText w:val="%1)"/>
      <w:lvlJc w:val="left"/>
      <w:pPr>
        <w:ind w:left="927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5" w15:restartNumberingAfterBreak="0">
    <w:nsid w:val="569566F1"/>
    <w:multiLevelType w:val="multilevel"/>
    <w:tmpl w:val="D5ACA5AE"/>
    <w:styleLink w:val="WWNum10"/>
    <w:lvl w:ilvl="0">
      <w:start w:val="1"/>
      <w:numFmt w:val="decimal"/>
      <w:lvlText w:val="4.%1"/>
      <w:lvlJc w:val="left"/>
      <w:pPr>
        <w:ind w:left="3967" w:hanging="360"/>
      </w:pPr>
      <w:rPr>
        <w:b/>
      </w:rPr>
    </w:lvl>
    <w:lvl w:ilvl="1">
      <w:start w:val="1"/>
      <w:numFmt w:val="lowerLetter"/>
      <w:lvlText w:val="%2."/>
      <w:lvlJc w:val="left"/>
      <w:pPr>
        <w:ind w:left="4687" w:hanging="360"/>
      </w:pPr>
    </w:lvl>
    <w:lvl w:ilvl="2">
      <w:start w:val="1"/>
      <w:numFmt w:val="lowerRoman"/>
      <w:lvlText w:val="%3."/>
      <w:lvlJc w:val="right"/>
      <w:pPr>
        <w:ind w:left="5407" w:hanging="180"/>
      </w:pPr>
    </w:lvl>
    <w:lvl w:ilvl="3">
      <w:start w:val="1"/>
      <w:numFmt w:val="decimal"/>
      <w:lvlText w:val="%4."/>
      <w:lvlJc w:val="left"/>
      <w:pPr>
        <w:ind w:left="6127" w:hanging="360"/>
      </w:pPr>
    </w:lvl>
    <w:lvl w:ilvl="4">
      <w:start w:val="1"/>
      <w:numFmt w:val="lowerLetter"/>
      <w:lvlText w:val="%5."/>
      <w:lvlJc w:val="left"/>
      <w:pPr>
        <w:ind w:left="6847" w:hanging="360"/>
      </w:pPr>
    </w:lvl>
    <w:lvl w:ilvl="5">
      <w:start w:val="1"/>
      <w:numFmt w:val="lowerRoman"/>
      <w:lvlText w:val="%6."/>
      <w:lvlJc w:val="right"/>
      <w:pPr>
        <w:ind w:left="7567" w:hanging="180"/>
      </w:pPr>
    </w:lvl>
    <w:lvl w:ilvl="6">
      <w:start w:val="1"/>
      <w:numFmt w:val="decimal"/>
      <w:lvlText w:val="%7."/>
      <w:lvlJc w:val="left"/>
      <w:pPr>
        <w:ind w:left="8287" w:hanging="360"/>
      </w:pPr>
    </w:lvl>
    <w:lvl w:ilvl="7">
      <w:start w:val="1"/>
      <w:numFmt w:val="lowerLetter"/>
      <w:lvlText w:val="%8."/>
      <w:lvlJc w:val="left"/>
      <w:pPr>
        <w:ind w:left="9007" w:hanging="360"/>
      </w:pPr>
    </w:lvl>
    <w:lvl w:ilvl="8">
      <w:start w:val="1"/>
      <w:numFmt w:val="lowerRoman"/>
      <w:lvlText w:val="%9."/>
      <w:lvlJc w:val="right"/>
      <w:pPr>
        <w:ind w:left="9727" w:hanging="180"/>
      </w:pPr>
    </w:lvl>
  </w:abstractNum>
  <w:abstractNum w:abstractNumId="36" w15:restartNumberingAfterBreak="0">
    <w:nsid w:val="57C01E54"/>
    <w:multiLevelType w:val="hybridMultilevel"/>
    <w:tmpl w:val="C7162A64"/>
    <w:lvl w:ilvl="0" w:tplc="B41AF832">
      <w:start w:val="1"/>
      <w:numFmt w:val="lowerLetter"/>
      <w:lvlText w:val="%1)"/>
      <w:lvlJc w:val="left"/>
      <w:pPr>
        <w:ind w:left="640" w:hanging="360"/>
      </w:pPr>
      <w:rPr>
        <w:rFonts w:hint="default"/>
        <w:b w:val="0"/>
      </w:rPr>
    </w:lvl>
    <w:lvl w:ilvl="1" w:tplc="44090019" w:tentative="1">
      <w:start w:val="1"/>
      <w:numFmt w:val="lowerLetter"/>
      <w:lvlText w:val="%2."/>
      <w:lvlJc w:val="left"/>
      <w:pPr>
        <w:ind w:left="1360" w:hanging="360"/>
      </w:pPr>
    </w:lvl>
    <w:lvl w:ilvl="2" w:tplc="4409001B" w:tentative="1">
      <w:start w:val="1"/>
      <w:numFmt w:val="lowerRoman"/>
      <w:lvlText w:val="%3."/>
      <w:lvlJc w:val="right"/>
      <w:pPr>
        <w:ind w:left="2080" w:hanging="180"/>
      </w:pPr>
    </w:lvl>
    <w:lvl w:ilvl="3" w:tplc="4409000F" w:tentative="1">
      <w:start w:val="1"/>
      <w:numFmt w:val="decimal"/>
      <w:lvlText w:val="%4."/>
      <w:lvlJc w:val="left"/>
      <w:pPr>
        <w:ind w:left="2800" w:hanging="360"/>
      </w:pPr>
    </w:lvl>
    <w:lvl w:ilvl="4" w:tplc="44090019" w:tentative="1">
      <w:start w:val="1"/>
      <w:numFmt w:val="lowerLetter"/>
      <w:lvlText w:val="%5."/>
      <w:lvlJc w:val="left"/>
      <w:pPr>
        <w:ind w:left="3520" w:hanging="360"/>
      </w:pPr>
    </w:lvl>
    <w:lvl w:ilvl="5" w:tplc="4409001B" w:tentative="1">
      <w:start w:val="1"/>
      <w:numFmt w:val="lowerRoman"/>
      <w:lvlText w:val="%6."/>
      <w:lvlJc w:val="right"/>
      <w:pPr>
        <w:ind w:left="4240" w:hanging="180"/>
      </w:pPr>
    </w:lvl>
    <w:lvl w:ilvl="6" w:tplc="4409000F" w:tentative="1">
      <w:start w:val="1"/>
      <w:numFmt w:val="decimal"/>
      <w:lvlText w:val="%7."/>
      <w:lvlJc w:val="left"/>
      <w:pPr>
        <w:ind w:left="4960" w:hanging="360"/>
      </w:pPr>
    </w:lvl>
    <w:lvl w:ilvl="7" w:tplc="44090019" w:tentative="1">
      <w:start w:val="1"/>
      <w:numFmt w:val="lowerLetter"/>
      <w:lvlText w:val="%8."/>
      <w:lvlJc w:val="left"/>
      <w:pPr>
        <w:ind w:left="5680" w:hanging="360"/>
      </w:pPr>
    </w:lvl>
    <w:lvl w:ilvl="8" w:tplc="4409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37" w15:restartNumberingAfterBreak="0">
    <w:nsid w:val="57F93F5B"/>
    <w:multiLevelType w:val="multilevel"/>
    <w:tmpl w:val="A1A007E2"/>
    <w:styleLink w:val="WWNum50"/>
    <w:lvl w:ilvl="0">
      <w:start w:val="1"/>
      <w:numFmt w:val="lowerLetter"/>
      <w:lvlText w:val="%1)"/>
      <w:lvlJc w:val="left"/>
      <w:pPr>
        <w:ind w:left="1440" w:hanging="360"/>
      </w:pPr>
    </w:lvl>
    <w:lvl w:ilvl="1">
      <w:numFmt w:val="bullet"/>
      <w:lvlText w:val="o"/>
      <w:lvlJc w:val="left"/>
      <w:pPr>
        <w:ind w:left="2160" w:hanging="360"/>
      </w:pPr>
      <w:rPr>
        <w:rFonts w:ascii="Courier New" w:eastAsia="Times New Roman" w:hAnsi="Courier New" w:cs="Times New Roman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eastAsia="Times New Roman" w:hAnsi="Courier New" w:cs="Times New Roman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eastAsia="Times New Roman" w:hAnsi="Courier New" w:cs="Times New Roman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8" w15:restartNumberingAfterBreak="0">
    <w:nsid w:val="59CE7035"/>
    <w:multiLevelType w:val="multilevel"/>
    <w:tmpl w:val="D0B0AD8C"/>
    <w:styleLink w:val="WWNum41"/>
    <w:lvl w:ilvl="0">
      <w:start w:val="1"/>
      <w:numFmt w:val="lowerRoman"/>
      <w:lvlText w:val="(%1)"/>
      <w:lvlJc w:val="left"/>
      <w:pPr>
        <w:ind w:left="1440" w:hanging="360"/>
      </w:pPr>
    </w:lvl>
    <w:lvl w:ilvl="1">
      <w:numFmt w:val="bullet"/>
      <w:lvlText w:val="o"/>
      <w:lvlJc w:val="left"/>
      <w:pPr>
        <w:ind w:left="2160" w:hanging="360"/>
      </w:pPr>
      <w:rPr>
        <w:rFonts w:ascii="Courier New" w:eastAsia="Times New Roman" w:hAnsi="Courier New" w:cs="Times New Roman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eastAsia="Times New Roman" w:hAnsi="Courier New" w:cs="Times New Roman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eastAsia="Times New Roman" w:hAnsi="Courier New" w:cs="Times New Roman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9" w15:restartNumberingAfterBreak="0">
    <w:nsid w:val="60376B56"/>
    <w:multiLevelType w:val="hybridMultilevel"/>
    <w:tmpl w:val="C84CAF78"/>
    <w:lvl w:ilvl="0" w:tplc="7264D580">
      <w:start w:val="1"/>
      <w:numFmt w:val="lowerRoman"/>
      <w:lvlText w:val="%1)"/>
      <w:lvlJc w:val="left"/>
      <w:pPr>
        <w:ind w:left="882" w:hanging="360"/>
      </w:pPr>
      <w:rPr>
        <w:rFonts w:hint="default"/>
        <w:snapToGrid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602" w:hanging="360"/>
      </w:pPr>
    </w:lvl>
    <w:lvl w:ilvl="2" w:tplc="0409001B">
      <w:start w:val="1"/>
      <w:numFmt w:val="lowerRoman"/>
      <w:lvlText w:val="%3."/>
      <w:lvlJc w:val="right"/>
      <w:pPr>
        <w:ind w:left="2322" w:hanging="180"/>
      </w:pPr>
    </w:lvl>
    <w:lvl w:ilvl="3" w:tplc="44090013">
      <w:start w:val="1"/>
      <w:numFmt w:val="upperRoman"/>
      <w:lvlText w:val="%4."/>
      <w:lvlJc w:val="right"/>
      <w:pPr>
        <w:ind w:left="3042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762" w:hanging="360"/>
      </w:pPr>
    </w:lvl>
    <w:lvl w:ilvl="5" w:tplc="0409001B">
      <w:start w:val="1"/>
      <w:numFmt w:val="lowerRoman"/>
      <w:lvlText w:val="%6."/>
      <w:lvlJc w:val="right"/>
      <w:pPr>
        <w:ind w:left="4482" w:hanging="180"/>
      </w:pPr>
    </w:lvl>
    <w:lvl w:ilvl="6" w:tplc="0409000F">
      <w:start w:val="1"/>
      <w:numFmt w:val="decimal"/>
      <w:lvlText w:val="%7."/>
      <w:lvlJc w:val="left"/>
      <w:pPr>
        <w:ind w:left="5202" w:hanging="360"/>
      </w:pPr>
    </w:lvl>
    <w:lvl w:ilvl="7" w:tplc="04090019" w:tentative="1">
      <w:start w:val="1"/>
      <w:numFmt w:val="lowerLetter"/>
      <w:lvlText w:val="%8."/>
      <w:lvlJc w:val="left"/>
      <w:pPr>
        <w:ind w:left="5922" w:hanging="360"/>
      </w:pPr>
    </w:lvl>
    <w:lvl w:ilvl="8" w:tplc="0409001B" w:tentative="1">
      <w:start w:val="1"/>
      <w:numFmt w:val="lowerRoman"/>
      <w:lvlText w:val="%9."/>
      <w:lvlJc w:val="right"/>
      <w:pPr>
        <w:ind w:left="6642" w:hanging="180"/>
      </w:pPr>
    </w:lvl>
  </w:abstractNum>
  <w:abstractNum w:abstractNumId="40" w15:restartNumberingAfterBreak="0">
    <w:nsid w:val="60446BB2"/>
    <w:multiLevelType w:val="hybridMultilevel"/>
    <w:tmpl w:val="D29A0158"/>
    <w:lvl w:ilvl="0" w:tplc="056AF9C8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A455AC"/>
    <w:multiLevelType w:val="hybridMultilevel"/>
    <w:tmpl w:val="F9889318"/>
    <w:lvl w:ilvl="0" w:tplc="0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C6531A6"/>
    <w:multiLevelType w:val="hybridMultilevel"/>
    <w:tmpl w:val="B718912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4B822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 w:tplc="99A4C0BA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99A4C0BA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35C5366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E2842CF"/>
    <w:multiLevelType w:val="hybridMultilevel"/>
    <w:tmpl w:val="6CE05180"/>
    <w:lvl w:ilvl="0" w:tplc="04090001">
      <w:start w:val="1"/>
      <w:numFmt w:val="bullet"/>
      <w:lvlText w:val=""/>
      <w:lvlJc w:val="left"/>
      <w:pPr>
        <w:ind w:left="8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9" w:hanging="360"/>
      </w:pPr>
      <w:rPr>
        <w:rFonts w:ascii="Wingdings" w:hAnsi="Wingdings" w:hint="default"/>
      </w:rPr>
    </w:lvl>
  </w:abstractNum>
  <w:abstractNum w:abstractNumId="44" w15:restartNumberingAfterBreak="0">
    <w:nsid w:val="6E5F0F56"/>
    <w:multiLevelType w:val="multilevel"/>
    <w:tmpl w:val="31785748"/>
    <w:styleLink w:val="WWNum47"/>
    <w:lvl w:ilvl="0">
      <w:start w:val="1"/>
      <w:numFmt w:val="lowerRoman"/>
      <w:lvlText w:val="(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F915B21"/>
    <w:multiLevelType w:val="hybridMultilevel"/>
    <w:tmpl w:val="8050147C"/>
    <w:lvl w:ilvl="0" w:tplc="4409001B">
      <w:start w:val="1"/>
      <w:numFmt w:val="lowerRoman"/>
      <w:lvlText w:val="%1."/>
      <w:lvlJc w:val="right"/>
      <w:pPr>
        <w:ind w:left="17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420" w:hanging="360"/>
      </w:pPr>
    </w:lvl>
    <w:lvl w:ilvl="2" w:tplc="0409001B">
      <w:start w:val="1"/>
      <w:numFmt w:val="lowerRoman"/>
      <w:lvlText w:val="%3."/>
      <w:lvlJc w:val="right"/>
      <w:pPr>
        <w:ind w:left="3140" w:hanging="180"/>
      </w:pPr>
    </w:lvl>
    <w:lvl w:ilvl="3" w:tplc="0409000F" w:tentative="1">
      <w:start w:val="1"/>
      <w:numFmt w:val="decimal"/>
      <w:lvlText w:val="%4."/>
      <w:lvlJc w:val="left"/>
      <w:pPr>
        <w:ind w:left="3860" w:hanging="360"/>
      </w:pPr>
    </w:lvl>
    <w:lvl w:ilvl="4" w:tplc="04090019" w:tentative="1">
      <w:start w:val="1"/>
      <w:numFmt w:val="lowerLetter"/>
      <w:lvlText w:val="%5."/>
      <w:lvlJc w:val="left"/>
      <w:pPr>
        <w:ind w:left="4580" w:hanging="360"/>
      </w:pPr>
    </w:lvl>
    <w:lvl w:ilvl="5" w:tplc="0409001B" w:tentative="1">
      <w:start w:val="1"/>
      <w:numFmt w:val="lowerRoman"/>
      <w:lvlText w:val="%6."/>
      <w:lvlJc w:val="right"/>
      <w:pPr>
        <w:ind w:left="5300" w:hanging="180"/>
      </w:pPr>
    </w:lvl>
    <w:lvl w:ilvl="6" w:tplc="0409000F" w:tentative="1">
      <w:start w:val="1"/>
      <w:numFmt w:val="decimal"/>
      <w:lvlText w:val="%7."/>
      <w:lvlJc w:val="left"/>
      <w:pPr>
        <w:ind w:left="6020" w:hanging="360"/>
      </w:pPr>
    </w:lvl>
    <w:lvl w:ilvl="7" w:tplc="04090019" w:tentative="1">
      <w:start w:val="1"/>
      <w:numFmt w:val="lowerLetter"/>
      <w:lvlText w:val="%8."/>
      <w:lvlJc w:val="left"/>
      <w:pPr>
        <w:ind w:left="6740" w:hanging="360"/>
      </w:pPr>
    </w:lvl>
    <w:lvl w:ilvl="8" w:tplc="0409001B" w:tentative="1">
      <w:start w:val="1"/>
      <w:numFmt w:val="lowerRoman"/>
      <w:lvlText w:val="%9."/>
      <w:lvlJc w:val="right"/>
      <w:pPr>
        <w:ind w:left="7460" w:hanging="180"/>
      </w:pPr>
    </w:lvl>
  </w:abstractNum>
  <w:abstractNum w:abstractNumId="46" w15:restartNumberingAfterBreak="0">
    <w:nsid w:val="71BA2CDD"/>
    <w:multiLevelType w:val="hybridMultilevel"/>
    <w:tmpl w:val="C7B4BE1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4B822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4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35C5366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41E64A6"/>
    <w:multiLevelType w:val="multilevel"/>
    <w:tmpl w:val="406AA40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645" w:hanging="405"/>
      </w:pPr>
      <w:rPr>
        <w:rFonts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-84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-4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1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1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0" w:hanging="1800"/>
      </w:pPr>
      <w:rPr>
        <w:rFonts w:hint="default"/>
      </w:rPr>
    </w:lvl>
  </w:abstractNum>
  <w:abstractNum w:abstractNumId="48" w15:restartNumberingAfterBreak="0">
    <w:nsid w:val="79DF3760"/>
    <w:multiLevelType w:val="hybridMultilevel"/>
    <w:tmpl w:val="4FF0300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37"/>
  </w:num>
  <w:num w:numId="3">
    <w:abstractNumId w:val="38"/>
  </w:num>
  <w:num w:numId="4">
    <w:abstractNumId w:val="8"/>
  </w:num>
  <w:num w:numId="5">
    <w:abstractNumId w:val="11"/>
  </w:num>
  <w:num w:numId="6">
    <w:abstractNumId w:val="44"/>
  </w:num>
  <w:num w:numId="7">
    <w:abstractNumId w:val="24"/>
  </w:num>
  <w:num w:numId="8">
    <w:abstractNumId w:val="35"/>
  </w:num>
  <w:num w:numId="9">
    <w:abstractNumId w:val="19"/>
  </w:num>
  <w:num w:numId="10">
    <w:abstractNumId w:val="10"/>
  </w:num>
  <w:num w:numId="11">
    <w:abstractNumId w:val="14"/>
  </w:num>
  <w:num w:numId="12">
    <w:abstractNumId w:val="43"/>
  </w:num>
  <w:num w:numId="13">
    <w:abstractNumId w:val="17"/>
  </w:num>
  <w:num w:numId="14">
    <w:abstractNumId w:val="33"/>
  </w:num>
  <w:num w:numId="15">
    <w:abstractNumId w:val="5"/>
  </w:num>
  <w:num w:numId="16">
    <w:abstractNumId w:val="39"/>
  </w:num>
  <w:num w:numId="17">
    <w:abstractNumId w:val="12"/>
  </w:num>
  <w:num w:numId="18">
    <w:abstractNumId w:val="4"/>
  </w:num>
  <w:num w:numId="19">
    <w:abstractNumId w:val="45"/>
  </w:num>
  <w:num w:numId="20">
    <w:abstractNumId w:val="1"/>
  </w:num>
  <w:num w:numId="21">
    <w:abstractNumId w:val="20"/>
  </w:num>
  <w:num w:numId="22">
    <w:abstractNumId w:val="48"/>
  </w:num>
  <w:num w:numId="23">
    <w:abstractNumId w:val="26"/>
  </w:num>
  <w:num w:numId="24">
    <w:abstractNumId w:val="36"/>
  </w:num>
  <w:num w:numId="25">
    <w:abstractNumId w:val="31"/>
  </w:num>
  <w:num w:numId="26">
    <w:abstractNumId w:val="23"/>
  </w:num>
  <w:num w:numId="27">
    <w:abstractNumId w:val="3"/>
  </w:num>
  <w:num w:numId="28">
    <w:abstractNumId w:val="18"/>
  </w:num>
  <w:num w:numId="29">
    <w:abstractNumId w:val="30"/>
  </w:num>
  <w:num w:numId="30">
    <w:abstractNumId w:val="34"/>
  </w:num>
  <w:num w:numId="31">
    <w:abstractNumId w:val="22"/>
  </w:num>
  <w:num w:numId="32">
    <w:abstractNumId w:val="0"/>
  </w:num>
  <w:num w:numId="33">
    <w:abstractNumId w:val="2"/>
  </w:num>
  <w:num w:numId="34">
    <w:abstractNumId w:val="41"/>
  </w:num>
  <w:num w:numId="35">
    <w:abstractNumId w:val="32"/>
  </w:num>
  <w:num w:numId="36">
    <w:abstractNumId w:val="9"/>
  </w:num>
  <w:num w:numId="37">
    <w:abstractNumId w:val="21"/>
  </w:num>
  <w:num w:numId="38">
    <w:abstractNumId w:val="46"/>
  </w:num>
  <w:num w:numId="39">
    <w:abstractNumId w:val="7"/>
  </w:num>
  <w:num w:numId="40">
    <w:abstractNumId w:val="42"/>
  </w:num>
  <w:num w:numId="41">
    <w:abstractNumId w:val="25"/>
  </w:num>
  <w:num w:numId="42">
    <w:abstractNumId w:val="47"/>
  </w:num>
  <w:num w:numId="43">
    <w:abstractNumId w:val="6"/>
  </w:num>
  <w:num w:numId="44">
    <w:abstractNumId w:val="27"/>
  </w:num>
  <w:num w:numId="45">
    <w:abstractNumId w:val="40"/>
  </w:num>
  <w:num w:numId="46">
    <w:abstractNumId w:val="29"/>
  </w:num>
  <w:num w:numId="47">
    <w:abstractNumId w:val="13"/>
  </w:num>
  <w:num w:numId="48">
    <w:abstractNumId w:val="15"/>
  </w:num>
  <w:num w:numId="49">
    <w:abstractNumId w:val="16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attachedTemplate r:id="rId1"/>
  <w:defaultTabStop w:val="403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D29"/>
    <w:rsid w:val="00012CB5"/>
    <w:rsid w:val="00014826"/>
    <w:rsid w:val="000179D5"/>
    <w:rsid w:val="0002122E"/>
    <w:rsid w:val="00021248"/>
    <w:rsid w:val="00033368"/>
    <w:rsid w:val="00035BAE"/>
    <w:rsid w:val="0003676A"/>
    <w:rsid w:val="00036E4F"/>
    <w:rsid w:val="00040060"/>
    <w:rsid w:val="00042C9F"/>
    <w:rsid w:val="0004762C"/>
    <w:rsid w:val="00047EB9"/>
    <w:rsid w:val="00050C95"/>
    <w:rsid w:val="00051FBC"/>
    <w:rsid w:val="00054503"/>
    <w:rsid w:val="00054B40"/>
    <w:rsid w:val="00057768"/>
    <w:rsid w:val="00057EA4"/>
    <w:rsid w:val="00070322"/>
    <w:rsid w:val="00070CB4"/>
    <w:rsid w:val="00072707"/>
    <w:rsid w:val="00072833"/>
    <w:rsid w:val="000740F7"/>
    <w:rsid w:val="00076D18"/>
    <w:rsid w:val="00080BA2"/>
    <w:rsid w:val="00080EF3"/>
    <w:rsid w:val="000814D0"/>
    <w:rsid w:val="00082F21"/>
    <w:rsid w:val="00084E4F"/>
    <w:rsid w:val="000853A7"/>
    <w:rsid w:val="00086E4C"/>
    <w:rsid w:val="0009211F"/>
    <w:rsid w:val="00095ED4"/>
    <w:rsid w:val="00096DD4"/>
    <w:rsid w:val="000A4045"/>
    <w:rsid w:val="000A4531"/>
    <w:rsid w:val="000A48A0"/>
    <w:rsid w:val="000A6853"/>
    <w:rsid w:val="000A7B94"/>
    <w:rsid w:val="000B332D"/>
    <w:rsid w:val="000B3D3D"/>
    <w:rsid w:val="000B4A0A"/>
    <w:rsid w:val="000B596F"/>
    <w:rsid w:val="000C16AC"/>
    <w:rsid w:val="000C3D6D"/>
    <w:rsid w:val="000C4805"/>
    <w:rsid w:val="000C5CE5"/>
    <w:rsid w:val="000D2036"/>
    <w:rsid w:val="000D2EB0"/>
    <w:rsid w:val="000D5797"/>
    <w:rsid w:val="000D6304"/>
    <w:rsid w:val="000E59CC"/>
    <w:rsid w:val="000F0F87"/>
    <w:rsid w:val="000F239F"/>
    <w:rsid w:val="00102DE4"/>
    <w:rsid w:val="00104213"/>
    <w:rsid w:val="001050C9"/>
    <w:rsid w:val="00110C2B"/>
    <w:rsid w:val="001128D1"/>
    <w:rsid w:val="00113A81"/>
    <w:rsid w:val="001144E0"/>
    <w:rsid w:val="00117BFE"/>
    <w:rsid w:val="00133F29"/>
    <w:rsid w:val="00135A08"/>
    <w:rsid w:val="00137A26"/>
    <w:rsid w:val="0014729F"/>
    <w:rsid w:val="00150B07"/>
    <w:rsid w:val="00151FC5"/>
    <w:rsid w:val="00152AB1"/>
    <w:rsid w:val="00154A87"/>
    <w:rsid w:val="00155459"/>
    <w:rsid w:val="00157F1D"/>
    <w:rsid w:val="00161089"/>
    <w:rsid w:val="0016175E"/>
    <w:rsid w:val="00162ED5"/>
    <w:rsid w:val="00171572"/>
    <w:rsid w:val="001735BA"/>
    <w:rsid w:val="001820E1"/>
    <w:rsid w:val="0018522E"/>
    <w:rsid w:val="001871C6"/>
    <w:rsid w:val="00190F81"/>
    <w:rsid w:val="0019697A"/>
    <w:rsid w:val="00197B1D"/>
    <w:rsid w:val="00197D88"/>
    <w:rsid w:val="001A3A69"/>
    <w:rsid w:val="001B5A63"/>
    <w:rsid w:val="001B5AA6"/>
    <w:rsid w:val="001B70EF"/>
    <w:rsid w:val="001C47D7"/>
    <w:rsid w:val="001D16AA"/>
    <w:rsid w:val="001D352F"/>
    <w:rsid w:val="001E2797"/>
    <w:rsid w:val="001E2B42"/>
    <w:rsid w:val="001E4485"/>
    <w:rsid w:val="001E4E40"/>
    <w:rsid w:val="001F235E"/>
    <w:rsid w:val="001F269C"/>
    <w:rsid w:val="001F4D32"/>
    <w:rsid w:val="001F594D"/>
    <w:rsid w:val="001F67E6"/>
    <w:rsid w:val="002060E5"/>
    <w:rsid w:val="00207774"/>
    <w:rsid w:val="00213107"/>
    <w:rsid w:val="0021446E"/>
    <w:rsid w:val="002312FD"/>
    <w:rsid w:val="0023161D"/>
    <w:rsid w:val="0023260A"/>
    <w:rsid w:val="00232661"/>
    <w:rsid w:val="00234411"/>
    <w:rsid w:val="002352FF"/>
    <w:rsid w:val="00236261"/>
    <w:rsid w:val="002366FA"/>
    <w:rsid w:val="00237F83"/>
    <w:rsid w:val="00245AD5"/>
    <w:rsid w:val="0025216C"/>
    <w:rsid w:val="00254C60"/>
    <w:rsid w:val="00256EC1"/>
    <w:rsid w:val="002571F7"/>
    <w:rsid w:val="00261DDC"/>
    <w:rsid w:val="0027398C"/>
    <w:rsid w:val="00277039"/>
    <w:rsid w:val="00280FB6"/>
    <w:rsid w:val="00283D5E"/>
    <w:rsid w:val="002843A9"/>
    <w:rsid w:val="0028454C"/>
    <w:rsid w:val="00287347"/>
    <w:rsid w:val="00287A57"/>
    <w:rsid w:val="00292531"/>
    <w:rsid w:val="00296201"/>
    <w:rsid w:val="002977B4"/>
    <w:rsid w:val="002A3284"/>
    <w:rsid w:val="002A4AA8"/>
    <w:rsid w:val="002A7A6A"/>
    <w:rsid w:val="002B1E97"/>
    <w:rsid w:val="002B38DF"/>
    <w:rsid w:val="002B3BEA"/>
    <w:rsid w:val="002B42B3"/>
    <w:rsid w:val="002B5A32"/>
    <w:rsid w:val="002C05D5"/>
    <w:rsid w:val="002C7914"/>
    <w:rsid w:val="002D0D6F"/>
    <w:rsid w:val="002D22FB"/>
    <w:rsid w:val="002D2B90"/>
    <w:rsid w:val="002D3D6E"/>
    <w:rsid w:val="002D4742"/>
    <w:rsid w:val="002D526B"/>
    <w:rsid w:val="002D5F2D"/>
    <w:rsid w:val="002E250E"/>
    <w:rsid w:val="002F0CD0"/>
    <w:rsid w:val="002F1E77"/>
    <w:rsid w:val="002F3417"/>
    <w:rsid w:val="00300BA0"/>
    <w:rsid w:val="00301061"/>
    <w:rsid w:val="003018A4"/>
    <w:rsid w:val="003030D0"/>
    <w:rsid w:val="003030FC"/>
    <w:rsid w:val="0030453E"/>
    <w:rsid w:val="003139FB"/>
    <w:rsid w:val="00314E20"/>
    <w:rsid w:val="00315D45"/>
    <w:rsid w:val="003257CC"/>
    <w:rsid w:val="00327014"/>
    <w:rsid w:val="00335CF0"/>
    <w:rsid w:val="00335F4D"/>
    <w:rsid w:val="00336530"/>
    <w:rsid w:val="00337702"/>
    <w:rsid w:val="00340C7A"/>
    <w:rsid w:val="00343A1B"/>
    <w:rsid w:val="00344ADF"/>
    <w:rsid w:val="00344EFE"/>
    <w:rsid w:val="003476B3"/>
    <w:rsid w:val="00351DAC"/>
    <w:rsid w:val="00352612"/>
    <w:rsid w:val="003547C4"/>
    <w:rsid w:val="003554BC"/>
    <w:rsid w:val="00356345"/>
    <w:rsid w:val="0036200F"/>
    <w:rsid w:val="003649D3"/>
    <w:rsid w:val="00365751"/>
    <w:rsid w:val="0036743E"/>
    <w:rsid w:val="00367A67"/>
    <w:rsid w:val="0037370A"/>
    <w:rsid w:val="00373D3C"/>
    <w:rsid w:val="0038020A"/>
    <w:rsid w:val="0039165E"/>
    <w:rsid w:val="003917E0"/>
    <w:rsid w:val="0039719E"/>
    <w:rsid w:val="003A0AAB"/>
    <w:rsid w:val="003A247A"/>
    <w:rsid w:val="003A29C3"/>
    <w:rsid w:val="003A4661"/>
    <w:rsid w:val="003A6CAD"/>
    <w:rsid w:val="003A7D29"/>
    <w:rsid w:val="003A7F54"/>
    <w:rsid w:val="003B215E"/>
    <w:rsid w:val="003B2476"/>
    <w:rsid w:val="003B58FF"/>
    <w:rsid w:val="003B7EDF"/>
    <w:rsid w:val="003C0396"/>
    <w:rsid w:val="003C1F65"/>
    <w:rsid w:val="003C63B5"/>
    <w:rsid w:val="003D62D9"/>
    <w:rsid w:val="003E098A"/>
    <w:rsid w:val="003E2B08"/>
    <w:rsid w:val="003E322A"/>
    <w:rsid w:val="003F3497"/>
    <w:rsid w:val="00412392"/>
    <w:rsid w:val="004129F0"/>
    <w:rsid w:val="00413962"/>
    <w:rsid w:val="00417C96"/>
    <w:rsid w:val="00422BDF"/>
    <w:rsid w:val="0042785A"/>
    <w:rsid w:val="00431A0E"/>
    <w:rsid w:val="00436B40"/>
    <w:rsid w:val="00442E48"/>
    <w:rsid w:val="00444753"/>
    <w:rsid w:val="0044540B"/>
    <w:rsid w:val="00452622"/>
    <w:rsid w:val="00453A2A"/>
    <w:rsid w:val="00454344"/>
    <w:rsid w:val="00457CC2"/>
    <w:rsid w:val="00463BE6"/>
    <w:rsid w:val="00464723"/>
    <w:rsid w:val="00465716"/>
    <w:rsid w:val="00465F50"/>
    <w:rsid w:val="00467B2B"/>
    <w:rsid w:val="00483161"/>
    <w:rsid w:val="00484AAB"/>
    <w:rsid w:val="0049648A"/>
    <w:rsid w:val="004A34E4"/>
    <w:rsid w:val="004B3CA4"/>
    <w:rsid w:val="004B4408"/>
    <w:rsid w:val="004B4645"/>
    <w:rsid w:val="004B6051"/>
    <w:rsid w:val="004B7E2F"/>
    <w:rsid w:val="004E028A"/>
    <w:rsid w:val="004E0E96"/>
    <w:rsid w:val="004E1E18"/>
    <w:rsid w:val="004E6383"/>
    <w:rsid w:val="004F0E4B"/>
    <w:rsid w:val="00501012"/>
    <w:rsid w:val="00510161"/>
    <w:rsid w:val="005163ED"/>
    <w:rsid w:val="0052476B"/>
    <w:rsid w:val="005302A9"/>
    <w:rsid w:val="00540B76"/>
    <w:rsid w:val="0054355E"/>
    <w:rsid w:val="00543CF6"/>
    <w:rsid w:val="005475DA"/>
    <w:rsid w:val="005501AD"/>
    <w:rsid w:val="00553932"/>
    <w:rsid w:val="005547DE"/>
    <w:rsid w:val="00560D18"/>
    <w:rsid w:val="005633C3"/>
    <w:rsid w:val="00565041"/>
    <w:rsid w:val="00576C51"/>
    <w:rsid w:val="0058028D"/>
    <w:rsid w:val="00582CC8"/>
    <w:rsid w:val="00583242"/>
    <w:rsid w:val="00583805"/>
    <w:rsid w:val="005843EB"/>
    <w:rsid w:val="00590B72"/>
    <w:rsid w:val="00592584"/>
    <w:rsid w:val="005A0DDB"/>
    <w:rsid w:val="005A669A"/>
    <w:rsid w:val="005A696B"/>
    <w:rsid w:val="005B27A7"/>
    <w:rsid w:val="005B3FBB"/>
    <w:rsid w:val="005B6588"/>
    <w:rsid w:val="005B7C1C"/>
    <w:rsid w:val="005C4D8F"/>
    <w:rsid w:val="005E3111"/>
    <w:rsid w:val="005E3F20"/>
    <w:rsid w:val="005F0E49"/>
    <w:rsid w:val="0060042A"/>
    <w:rsid w:val="0060275C"/>
    <w:rsid w:val="00607F06"/>
    <w:rsid w:val="0061386D"/>
    <w:rsid w:val="006156EF"/>
    <w:rsid w:val="006216A3"/>
    <w:rsid w:val="006255D0"/>
    <w:rsid w:val="0062615E"/>
    <w:rsid w:val="00627A1C"/>
    <w:rsid w:val="00630A79"/>
    <w:rsid w:val="00632154"/>
    <w:rsid w:val="00634C9D"/>
    <w:rsid w:val="006370A0"/>
    <w:rsid w:val="0065074F"/>
    <w:rsid w:val="0065142B"/>
    <w:rsid w:val="00655AB1"/>
    <w:rsid w:val="00657895"/>
    <w:rsid w:val="00662565"/>
    <w:rsid w:val="0066309C"/>
    <w:rsid w:val="00667AA1"/>
    <w:rsid w:val="006707E4"/>
    <w:rsid w:val="00674AEF"/>
    <w:rsid w:val="00676A21"/>
    <w:rsid w:val="00677E01"/>
    <w:rsid w:val="006802D7"/>
    <w:rsid w:val="00680339"/>
    <w:rsid w:val="00680DAD"/>
    <w:rsid w:val="00687841"/>
    <w:rsid w:val="00690B91"/>
    <w:rsid w:val="0069461C"/>
    <w:rsid w:val="006A217A"/>
    <w:rsid w:val="006B10AA"/>
    <w:rsid w:val="006B3A19"/>
    <w:rsid w:val="006C0F53"/>
    <w:rsid w:val="006C2635"/>
    <w:rsid w:val="006C5885"/>
    <w:rsid w:val="006C5C3D"/>
    <w:rsid w:val="006D17A4"/>
    <w:rsid w:val="006D269A"/>
    <w:rsid w:val="006D5205"/>
    <w:rsid w:val="006E73D6"/>
    <w:rsid w:val="006E79EB"/>
    <w:rsid w:val="006F32E4"/>
    <w:rsid w:val="006F36AB"/>
    <w:rsid w:val="00710E51"/>
    <w:rsid w:val="00712B93"/>
    <w:rsid w:val="00713344"/>
    <w:rsid w:val="00713D85"/>
    <w:rsid w:val="0071723E"/>
    <w:rsid w:val="00723F15"/>
    <w:rsid w:val="007252C3"/>
    <w:rsid w:val="00726425"/>
    <w:rsid w:val="007313E1"/>
    <w:rsid w:val="00734BC4"/>
    <w:rsid w:val="007355A2"/>
    <w:rsid w:val="00741BC8"/>
    <w:rsid w:val="0074328D"/>
    <w:rsid w:val="0074416E"/>
    <w:rsid w:val="00744C89"/>
    <w:rsid w:val="007462FA"/>
    <w:rsid w:val="00752414"/>
    <w:rsid w:val="00764B95"/>
    <w:rsid w:val="00774A46"/>
    <w:rsid w:val="00774C54"/>
    <w:rsid w:val="00777F7A"/>
    <w:rsid w:val="007819F4"/>
    <w:rsid w:val="00781E89"/>
    <w:rsid w:val="00782E5A"/>
    <w:rsid w:val="00791098"/>
    <w:rsid w:val="007948D8"/>
    <w:rsid w:val="00796AC0"/>
    <w:rsid w:val="007A44F3"/>
    <w:rsid w:val="007A4A03"/>
    <w:rsid w:val="007A4CCC"/>
    <w:rsid w:val="007A5187"/>
    <w:rsid w:val="007A5199"/>
    <w:rsid w:val="007A6CFE"/>
    <w:rsid w:val="007B51D7"/>
    <w:rsid w:val="007B5BFB"/>
    <w:rsid w:val="007C034C"/>
    <w:rsid w:val="007C57A5"/>
    <w:rsid w:val="007D499D"/>
    <w:rsid w:val="007D631A"/>
    <w:rsid w:val="007E325D"/>
    <w:rsid w:val="007E6258"/>
    <w:rsid w:val="007E691E"/>
    <w:rsid w:val="007E74B9"/>
    <w:rsid w:val="007E77F9"/>
    <w:rsid w:val="007F086C"/>
    <w:rsid w:val="007F7D38"/>
    <w:rsid w:val="00800BF2"/>
    <w:rsid w:val="00810642"/>
    <w:rsid w:val="00813AA4"/>
    <w:rsid w:val="00814B9C"/>
    <w:rsid w:val="00816F26"/>
    <w:rsid w:val="008305B4"/>
    <w:rsid w:val="00833A58"/>
    <w:rsid w:val="0083539D"/>
    <w:rsid w:val="00835B55"/>
    <w:rsid w:val="00843412"/>
    <w:rsid w:val="0084413A"/>
    <w:rsid w:val="00850836"/>
    <w:rsid w:val="008512E8"/>
    <w:rsid w:val="00853D5A"/>
    <w:rsid w:val="0085655D"/>
    <w:rsid w:val="008600FB"/>
    <w:rsid w:val="00863884"/>
    <w:rsid w:val="00865EB5"/>
    <w:rsid w:val="008704B5"/>
    <w:rsid w:val="008812FA"/>
    <w:rsid w:val="00881D73"/>
    <w:rsid w:val="008828CC"/>
    <w:rsid w:val="008841B5"/>
    <w:rsid w:val="00887A00"/>
    <w:rsid w:val="00892261"/>
    <w:rsid w:val="00895109"/>
    <w:rsid w:val="008A06E4"/>
    <w:rsid w:val="008A1EF3"/>
    <w:rsid w:val="008A45BA"/>
    <w:rsid w:val="008B02DC"/>
    <w:rsid w:val="008C3760"/>
    <w:rsid w:val="008D0F60"/>
    <w:rsid w:val="008D21CF"/>
    <w:rsid w:val="008D2472"/>
    <w:rsid w:val="008D3270"/>
    <w:rsid w:val="008D5B8E"/>
    <w:rsid w:val="008E5B87"/>
    <w:rsid w:val="008E6CCA"/>
    <w:rsid w:val="008E78FB"/>
    <w:rsid w:val="008F24B1"/>
    <w:rsid w:val="008F3D9F"/>
    <w:rsid w:val="008F599B"/>
    <w:rsid w:val="008F5A36"/>
    <w:rsid w:val="009015D7"/>
    <w:rsid w:val="00902404"/>
    <w:rsid w:val="00912600"/>
    <w:rsid w:val="0091339A"/>
    <w:rsid w:val="00913E88"/>
    <w:rsid w:val="00917B33"/>
    <w:rsid w:val="00920CF9"/>
    <w:rsid w:val="00925481"/>
    <w:rsid w:val="009313E4"/>
    <w:rsid w:val="0094045F"/>
    <w:rsid w:val="00953731"/>
    <w:rsid w:val="00961B23"/>
    <w:rsid w:val="00965EF7"/>
    <w:rsid w:val="00967623"/>
    <w:rsid w:val="00973EDD"/>
    <w:rsid w:val="00975A9F"/>
    <w:rsid w:val="009810D0"/>
    <w:rsid w:val="00981367"/>
    <w:rsid w:val="0098342E"/>
    <w:rsid w:val="00985DA6"/>
    <w:rsid w:val="00987934"/>
    <w:rsid w:val="00992BE3"/>
    <w:rsid w:val="00993209"/>
    <w:rsid w:val="0099583D"/>
    <w:rsid w:val="009A653A"/>
    <w:rsid w:val="009B2EC4"/>
    <w:rsid w:val="009B79B3"/>
    <w:rsid w:val="009C0AE6"/>
    <w:rsid w:val="009C39EB"/>
    <w:rsid w:val="009C4262"/>
    <w:rsid w:val="009C51D7"/>
    <w:rsid w:val="009C752C"/>
    <w:rsid w:val="009D1E31"/>
    <w:rsid w:val="009D4651"/>
    <w:rsid w:val="009D611E"/>
    <w:rsid w:val="009D64DC"/>
    <w:rsid w:val="009D6FFA"/>
    <w:rsid w:val="009E4AA6"/>
    <w:rsid w:val="009E595E"/>
    <w:rsid w:val="009E67F5"/>
    <w:rsid w:val="009F0938"/>
    <w:rsid w:val="009F1FD8"/>
    <w:rsid w:val="009F2163"/>
    <w:rsid w:val="009F3FCD"/>
    <w:rsid w:val="009F4CF4"/>
    <w:rsid w:val="00A05EC4"/>
    <w:rsid w:val="00A071B9"/>
    <w:rsid w:val="00A1064A"/>
    <w:rsid w:val="00A12D15"/>
    <w:rsid w:val="00A15718"/>
    <w:rsid w:val="00A1575B"/>
    <w:rsid w:val="00A160C1"/>
    <w:rsid w:val="00A21BF8"/>
    <w:rsid w:val="00A230F5"/>
    <w:rsid w:val="00A26340"/>
    <w:rsid w:val="00A27F1E"/>
    <w:rsid w:val="00A40069"/>
    <w:rsid w:val="00A432CA"/>
    <w:rsid w:val="00A43DDB"/>
    <w:rsid w:val="00A43E7D"/>
    <w:rsid w:val="00A52371"/>
    <w:rsid w:val="00A55610"/>
    <w:rsid w:val="00A6060D"/>
    <w:rsid w:val="00A63D12"/>
    <w:rsid w:val="00A65376"/>
    <w:rsid w:val="00A662BD"/>
    <w:rsid w:val="00A66BE9"/>
    <w:rsid w:val="00A67E25"/>
    <w:rsid w:val="00A70CD3"/>
    <w:rsid w:val="00A71E25"/>
    <w:rsid w:val="00A72968"/>
    <w:rsid w:val="00A7325E"/>
    <w:rsid w:val="00A74BE9"/>
    <w:rsid w:val="00A74DF2"/>
    <w:rsid w:val="00A7684E"/>
    <w:rsid w:val="00A7728B"/>
    <w:rsid w:val="00A91690"/>
    <w:rsid w:val="00A91DC9"/>
    <w:rsid w:val="00AA04D8"/>
    <w:rsid w:val="00AA28A8"/>
    <w:rsid w:val="00AA39FB"/>
    <w:rsid w:val="00AA4C94"/>
    <w:rsid w:val="00AA6685"/>
    <w:rsid w:val="00AB049C"/>
    <w:rsid w:val="00AB2047"/>
    <w:rsid w:val="00AB210F"/>
    <w:rsid w:val="00AB3E9A"/>
    <w:rsid w:val="00AC4B5A"/>
    <w:rsid w:val="00AC5948"/>
    <w:rsid w:val="00AD3C5D"/>
    <w:rsid w:val="00AD65D0"/>
    <w:rsid w:val="00AE0199"/>
    <w:rsid w:val="00AE234F"/>
    <w:rsid w:val="00AE2DA5"/>
    <w:rsid w:val="00AE6CFB"/>
    <w:rsid w:val="00AE7DF9"/>
    <w:rsid w:val="00AF0772"/>
    <w:rsid w:val="00AF2C52"/>
    <w:rsid w:val="00AF34CA"/>
    <w:rsid w:val="00AF63A3"/>
    <w:rsid w:val="00AF7532"/>
    <w:rsid w:val="00B0681F"/>
    <w:rsid w:val="00B07950"/>
    <w:rsid w:val="00B102E7"/>
    <w:rsid w:val="00B10E30"/>
    <w:rsid w:val="00B14A14"/>
    <w:rsid w:val="00B22929"/>
    <w:rsid w:val="00B262C2"/>
    <w:rsid w:val="00B338E2"/>
    <w:rsid w:val="00B3503A"/>
    <w:rsid w:val="00B3538B"/>
    <w:rsid w:val="00B40102"/>
    <w:rsid w:val="00B4244D"/>
    <w:rsid w:val="00B4424B"/>
    <w:rsid w:val="00B44D5F"/>
    <w:rsid w:val="00B45965"/>
    <w:rsid w:val="00B4672C"/>
    <w:rsid w:val="00B50197"/>
    <w:rsid w:val="00B53473"/>
    <w:rsid w:val="00B544F4"/>
    <w:rsid w:val="00B5595B"/>
    <w:rsid w:val="00B608FA"/>
    <w:rsid w:val="00B61521"/>
    <w:rsid w:val="00B64D5B"/>
    <w:rsid w:val="00B71183"/>
    <w:rsid w:val="00B74A8B"/>
    <w:rsid w:val="00B80492"/>
    <w:rsid w:val="00B804CA"/>
    <w:rsid w:val="00B86533"/>
    <w:rsid w:val="00B90EC2"/>
    <w:rsid w:val="00B940C9"/>
    <w:rsid w:val="00B943CD"/>
    <w:rsid w:val="00BA0F79"/>
    <w:rsid w:val="00BA0FE9"/>
    <w:rsid w:val="00BA1D13"/>
    <w:rsid w:val="00BA30B7"/>
    <w:rsid w:val="00BA3AC6"/>
    <w:rsid w:val="00BA4E30"/>
    <w:rsid w:val="00BA56DE"/>
    <w:rsid w:val="00BA74D5"/>
    <w:rsid w:val="00BB23D0"/>
    <w:rsid w:val="00BB6D9A"/>
    <w:rsid w:val="00BC39E9"/>
    <w:rsid w:val="00BC473C"/>
    <w:rsid w:val="00BD0A10"/>
    <w:rsid w:val="00BD1BD2"/>
    <w:rsid w:val="00BD49E7"/>
    <w:rsid w:val="00BD584F"/>
    <w:rsid w:val="00BD73B4"/>
    <w:rsid w:val="00BE45B6"/>
    <w:rsid w:val="00BE7DB8"/>
    <w:rsid w:val="00BF1D4C"/>
    <w:rsid w:val="00BF2A7C"/>
    <w:rsid w:val="00BF6E42"/>
    <w:rsid w:val="00BF7AA6"/>
    <w:rsid w:val="00C01095"/>
    <w:rsid w:val="00C037D5"/>
    <w:rsid w:val="00C104AB"/>
    <w:rsid w:val="00C12A14"/>
    <w:rsid w:val="00C12FA5"/>
    <w:rsid w:val="00C130FF"/>
    <w:rsid w:val="00C146B2"/>
    <w:rsid w:val="00C258C3"/>
    <w:rsid w:val="00C258C6"/>
    <w:rsid w:val="00C35019"/>
    <w:rsid w:val="00C36C7E"/>
    <w:rsid w:val="00C4062E"/>
    <w:rsid w:val="00C436BD"/>
    <w:rsid w:val="00C43A95"/>
    <w:rsid w:val="00C4459F"/>
    <w:rsid w:val="00C462AA"/>
    <w:rsid w:val="00C523F1"/>
    <w:rsid w:val="00C53C0F"/>
    <w:rsid w:val="00C604EF"/>
    <w:rsid w:val="00C607B1"/>
    <w:rsid w:val="00C62128"/>
    <w:rsid w:val="00C65EBE"/>
    <w:rsid w:val="00C670C7"/>
    <w:rsid w:val="00C7246D"/>
    <w:rsid w:val="00C806CA"/>
    <w:rsid w:val="00C934D3"/>
    <w:rsid w:val="00C94647"/>
    <w:rsid w:val="00C9523D"/>
    <w:rsid w:val="00C96B4D"/>
    <w:rsid w:val="00CA0730"/>
    <w:rsid w:val="00CA169B"/>
    <w:rsid w:val="00CA22EF"/>
    <w:rsid w:val="00CA358A"/>
    <w:rsid w:val="00CA3D76"/>
    <w:rsid w:val="00CA3FCE"/>
    <w:rsid w:val="00CA4962"/>
    <w:rsid w:val="00CA5E0A"/>
    <w:rsid w:val="00CA6152"/>
    <w:rsid w:val="00CC2D19"/>
    <w:rsid w:val="00CC3083"/>
    <w:rsid w:val="00CC514C"/>
    <w:rsid w:val="00CC61CE"/>
    <w:rsid w:val="00CD67FB"/>
    <w:rsid w:val="00CF0896"/>
    <w:rsid w:val="00D00EA6"/>
    <w:rsid w:val="00D03BB4"/>
    <w:rsid w:val="00D05143"/>
    <w:rsid w:val="00D12970"/>
    <w:rsid w:val="00D14D32"/>
    <w:rsid w:val="00D169D3"/>
    <w:rsid w:val="00D21EC3"/>
    <w:rsid w:val="00D241E0"/>
    <w:rsid w:val="00D30FB6"/>
    <w:rsid w:val="00D41CDD"/>
    <w:rsid w:val="00D4484B"/>
    <w:rsid w:val="00D449C8"/>
    <w:rsid w:val="00D52BFA"/>
    <w:rsid w:val="00D53FE8"/>
    <w:rsid w:val="00D576F0"/>
    <w:rsid w:val="00D6296C"/>
    <w:rsid w:val="00D639FE"/>
    <w:rsid w:val="00D66728"/>
    <w:rsid w:val="00D7290B"/>
    <w:rsid w:val="00D74D1F"/>
    <w:rsid w:val="00D76826"/>
    <w:rsid w:val="00D76ECD"/>
    <w:rsid w:val="00D816C6"/>
    <w:rsid w:val="00D83A7C"/>
    <w:rsid w:val="00D84C83"/>
    <w:rsid w:val="00D932E1"/>
    <w:rsid w:val="00D9411D"/>
    <w:rsid w:val="00DA1C07"/>
    <w:rsid w:val="00DA2711"/>
    <w:rsid w:val="00DA7821"/>
    <w:rsid w:val="00DB41E0"/>
    <w:rsid w:val="00DB4A1C"/>
    <w:rsid w:val="00DB599A"/>
    <w:rsid w:val="00DC51E3"/>
    <w:rsid w:val="00DC652C"/>
    <w:rsid w:val="00DD1ECC"/>
    <w:rsid w:val="00DD3278"/>
    <w:rsid w:val="00DD5619"/>
    <w:rsid w:val="00DE1BB0"/>
    <w:rsid w:val="00DE2E87"/>
    <w:rsid w:val="00DE53EC"/>
    <w:rsid w:val="00DE7F9F"/>
    <w:rsid w:val="00E034F1"/>
    <w:rsid w:val="00E06BD1"/>
    <w:rsid w:val="00E10711"/>
    <w:rsid w:val="00E172FF"/>
    <w:rsid w:val="00E20DB9"/>
    <w:rsid w:val="00E21BC9"/>
    <w:rsid w:val="00E2373E"/>
    <w:rsid w:val="00E31D3A"/>
    <w:rsid w:val="00E31D65"/>
    <w:rsid w:val="00E41666"/>
    <w:rsid w:val="00E4166E"/>
    <w:rsid w:val="00E47B24"/>
    <w:rsid w:val="00E52B86"/>
    <w:rsid w:val="00E62F1A"/>
    <w:rsid w:val="00E62F21"/>
    <w:rsid w:val="00E64B3C"/>
    <w:rsid w:val="00E6603B"/>
    <w:rsid w:val="00E719D4"/>
    <w:rsid w:val="00E7613D"/>
    <w:rsid w:val="00E8502F"/>
    <w:rsid w:val="00E86112"/>
    <w:rsid w:val="00E873FC"/>
    <w:rsid w:val="00E90FD5"/>
    <w:rsid w:val="00E9705D"/>
    <w:rsid w:val="00EA087D"/>
    <w:rsid w:val="00EA212A"/>
    <w:rsid w:val="00EB1942"/>
    <w:rsid w:val="00EB27CC"/>
    <w:rsid w:val="00EC2D53"/>
    <w:rsid w:val="00EC4AC9"/>
    <w:rsid w:val="00EC5AF5"/>
    <w:rsid w:val="00ED057A"/>
    <w:rsid w:val="00ED2FDF"/>
    <w:rsid w:val="00ED40B3"/>
    <w:rsid w:val="00ED576A"/>
    <w:rsid w:val="00ED75B5"/>
    <w:rsid w:val="00EE157E"/>
    <w:rsid w:val="00EE19F6"/>
    <w:rsid w:val="00EE3B37"/>
    <w:rsid w:val="00EE4FD6"/>
    <w:rsid w:val="00EE54AF"/>
    <w:rsid w:val="00EE75F1"/>
    <w:rsid w:val="00F00183"/>
    <w:rsid w:val="00F03ECB"/>
    <w:rsid w:val="00F05508"/>
    <w:rsid w:val="00F0652C"/>
    <w:rsid w:val="00F06B6F"/>
    <w:rsid w:val="00F10BA7"/>
    <w:rsid w:val="00F12F15"/>
    <w:rsid w:val="00F23C2A"/>
    <w:rsid w:val="00F23D4B"/>
    <w:rsid w:val="00F3098C"/>
    <w:rsid w:val="00F3144E"/>
    <w:rsid w:val="00F3647B"/>
    <w:rsid w:val="00F36578"/>
    <w:rsid w:val="00F416C9"/>
    <w:rsid w:val="00F42A82"/>
    <w:rsid w:val="00F42CF9"/>
    <w:rsid w:val="00F45363"/>
    <w:rsid w:val="00F4556F"/>
    <w:rsid w:val="00F50C26"/>
    <w:rsid w:val="00F52C51"/>
    <w:rsid w:val="00F536B7"/>
    <w:rsid w:val="00F55087"/>
    <w:rsid w:val="00F5672A"/>
    <w:rsid w:val="00F56817"/>
    <w:rsid w:val="00F621BE"/>
    <w:rsid w:val="00F624A4"/>
    <w:rsid w:val="00F637FF"/>
    <w:rsid w:val="00F65C00"/>
    <w:rsid w:val="00F65D75"/>
    <w:rsid w:val="00F85B52"/>
    <w:rsid w:val="00F864A2"/>
    <w:rsid w:val="00F90590"/>
    <w:rsid w:val="00F92EF4"/>
    <w:rsid w:val="00F956DD"/>
    <w:rsid w:val="00FA2AA3"/>
    <w:rsid w:val="00FA47BE"/>
    <w:rsid w:val="00FA48E7"/>
    <w:rsid w:val="00FA622F"/>
    <w:rsid w:val="00FB4BB6"/>
    <w:rsid w:val="00FC2C51"/>
    <w:rsid w:val="00FC3E9D"/>
    <w:rsid w:val="00FC4B52"/>
    <w:rsid w:val="00FC4D34"/>
    <w:rsid w:val="00FD1035"/>
    <w:rsid w:val="00FD1224"/>
    <w:rsid w:val="00FD1277"/>
    <w:rsid w:val="00FD321D"/>
    <w:rsid w:val="00FD5B55"/>
    <w:rsid w:val="00FD7F69"/>
    <w:rsid w:val="00FE2D62"/>
    <w:rsid w:val="00FE2E6F"/>
    <w:rsid w:val="00FE52EF"/>
    <w:rsid w:val="00FE5309"/>
    <w:rsid w:val="00FF47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CA28718"/>
  <w15:docId w15:val="{95E177B9-E0C1-4941-8FC8-98802646D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40" w:line="230" w:lineRule="atLeast"/>
      <w:jc w:val="both"/>
    </w:pPr>
    <w:rPr>
      <w:rFonts w:ascii="Arial" w:hAnsi="Arial"/>
      <w:lang w:val="en-GB"/>
    </w:rPr>
  </w:style>
  <w:style w:type="paragraph" w:styleId="Heading1">
    <w:name w:val="heading 1"/>
    <w:basedOn w:val="Normal"/>
    <w:next w:val="Normal"/>
    <w:qFormat/>
    <w:rsid w:val="002A4AA8"/>
    <w:pPr>
      <w:keepNext/>
      <w:tabs>
        <w:tab w:val="left" w:pos="400"/>
        <w:tab w:val="left" w:pos="560"/>
      </w:tabs>
      <w:suppressAutoHyphens/>
      <w:spacing w:before="270" w:line="-270" w:lineRule="auto"/>
      <w:jc w:val="left"/>
      <w:outlineLvl w:val="0"/>
    </w:pPr>
    <w:rPr>
      <w:b/>
      <w:sz w:val="26"/>
    </w:rPr>
  </w:style>
  <w:style w:type="paragraph" w:styleId="Heading2">
    <w:name w:val="heading 2"/>
    <w:basedOn w:val="Heading1"/>
    <w:next w:val="Normal"/>
    <w:link w:val="Heading2Char"/>
    <w:qFormat/>
    <w:pPr>
      <w:tabs>
        <w:tab w:val="clear" w:pos="400"/>
        <w:tab w:val="clear" w:pos="560"/>
        <w:tab w:val="left" w:pos="540"/>
        <w:tab w:val="left" w:pos="700"/>
      </w:tabs>
      <w:spacing w:before="60" w:line="-250" w:lineRule="auto"/>
      <w:outlineLvl w:val="1"/>
    </w:pPr>
    <w:rPr>
      <w:sz w:val="22"/>
    </w:rPr>
  </w:style>
  <w:style w:type="paragraph" w:styleId="Heading3">
    <w:name w:val="heading 3"/>
    <w:basedOn w:val="Heading1"/>
    <w:next w:val="Normal"/>
    <w:qFormat/>
    <w:pPr>
      <w:tabs>
        <w:tab w:val="clear" w:pos="400"/>
        <w:tab w:val="clear" w:pos="560"/>
        <w:tab w:val="left" w:pos="660"/>
        <w:tab w:val="left" w:pos="880"/>
      </w:tabs>
      <w:spacing w:before="60" w:line="-230" w:lineRule="auto"/>
      <w:outlineLvl w:val="2"/>
    </w:pPr>
    <w:rPr>
      <w:sz w:val="20"/>
    </w:rPr>
  </w:style>
  <w:style w:type="paragraph" w:styleId="Heading4">
    <w:name w:val="heading 4"/>
    <w:basedOn w:val="Heading3"/>
    <w:next w:val="Normal"/>
    <w:qFormat/>
    <w:pPr>
      <w:tabs>
        <w:tab w:val="clear" w:pos="660"/>
        <w:tab w:val="clear" w:pos="880"/>
        <w:tab w:val="left" w:pos="940"/>
        <w:tab w:val="left" w:pos="1140"/>
        <w:tab w:val="left" w:pos="1360"/>
      </w:tabs>
      <w:outlineLvl w:val="3"/>
    </w:pPr>
  </w:style>
  <w:style w:type="paragraph" w:styleId="Heading5">
    <w:name w:val="heading 5"/>
    <w:basedOn w:val="Heading4"/>
    <w:next w:val="Normal"/>
    <w:qFormat/>
    <w:pPr>
      <w:tabs>
        <w:tab w:val="clear" w:pos="940"/>
        <w:tab w:val="clear" w:pos="1140"/>
        <w:tab w:val="clear" w:pos="1360"/>
        <w:tab w:val="left" w:pos="1080"/>
      </w:tabs>
      <w:outlineLvl w:val="4"/>
    </w:pPr>
  </w:style>
  <w:style w:type="paragraph" w:styleId="Heading6">
    <w:name w:val="heading 6"/>
    <w:basedOn w:val="Heading5"/>
    <w:next w:val="Normal"/>
    <w:qFormat/>
    <w:pPr>
      <w:tabs>
        <w:tab w:val="clear" w:pos="1080"/>
        <w:tab w:val="left" w:pos="1440"/>
      </w:tabs>
      <w:outlineLvl w:val="5"/>
    </w:pPr>
  </w:style>
  <w:style w:type="paragraph" w:styleId="Heading7">
    <w:name w:val="heading 7"/>
    <w:basedOn w:val="Heading6"/>
    <w:next w:val="Normal"/>
    <w:qFormat/>
    <w:pPr>
      <w:outlineLvl w:val="6"/>
    </w:pPr>
  </w:style>
  <w:style w:type="paragraph" w:styleId="Heading8">
    <w:name w:val="heading 8"/>
    <w:basedOn w:val="Heading6"/>
    <w:next w:val="Normal"/>
    <w:qFormat/>
    <w:pPr>
      <w:tabs>
        <w:tab w:val="clear" w:pos="1440"/>
        <w:tab w:val="left" w:pos="1800"/>
      </w:tabs>
      <w:outlineLvl w:val="7"/>
    </w:pPr>
  </w:style>
  <w:style w:type="paragraph" w:styleId="Heading9">
    <w:name w:val="heading 9"/>
    <w:basedOn w:val="Heading6"/>
    <w:next w:val="Normal"/>
    <w:qFormat/>
    <w:pPr>
      <w:tabs>
        <w:tab w:val="clear" w:pos="1440"/>
        <w:tab w:val="left" w:pos="1800"/>
      </w:tabs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2">
    <w:name w:val="a2"/>
    <w:basedOn w:val="Heading2"/>
    <w:next w:val="Normal"/>
    <w:pPr>
      <w:tabs>
        <w:tab w:val="clear" w:pos="540"/>
        <w:tab w:val="clear" w:pos="700"/>
        <w:tab w:val="left" w:pos="500"/>
        <w:tab w:val="left" w:pos="720"/>
      </w:tabs>
      <w:spacing w:before="270" w:line="270" w:lineRule="exact"/>
    </w:pPr>
    <w:rPr>
      <w:sz w:val="24"/>
    </w:rPr>
  </w:style>
  <w:style w:type="paragraph" w:customStyle="1" w:styleId="a3">
    <w:name w:val="a3"/>
    <w:basedOn w:val="Heading3"/>
    <w:next w:val="Normal"/>
    <w:pPr>
      <w:tabs>
        <w:tab w:val="clear" w:pos="660"/>
        <w:tab w:val="left" w:pos="640"/>
      </w:tabs>
      <w:spacing w:line="250" w:lineRule="exact"/>
    </w:pPr>
    <w:rPr>
      <w:sz w:val="22"/>
    </w:rPr>
  </w:style>
  <w:style w:type="paragraph" w:customStyle="1" w:styleId="a4">
    <w:name w:val="a4"/>
    <w:basedOn w:val="Heading4"/>
    <w:next w:val="Normal"/>
    <w:pPr>
      <w:tabs>
        <w:tab w:val="clear" w:pos="940"/>
        <w:tab w:val="clear" w:pos="1140"/>
        <w:tab w:val="clear" w:pos="1360"/>
        <w:tab w:val="left" w:pos="879"/>
        <w:tab w:val="left" w:pos="1060"/>
      </w:tabs>
      <w:spacing w:line="230" w:lineRule="exact"/>
    </w:pPr>
  </w:style>
  <w:style w:type="paragraph" w:customStyle="1" w:styleId="a5">
    <w:name w:val="a5"/>
    <w:basedOn w:val="Heading5"/>
    <w:next w:val="Normal"/>
    <w:pPr>
      <w:tabs>
        <w:tab w:val="clear" w:pos="1080"/>
        <w:tab w:val="left" w:pos="1140"/>
        <w:tab w:val="left" w:pos="1360"/>
      </w:tabs>
      <w:spacing w:line="230" w:lineRule="exact"/>
    </w:pPr>
  </w:style>
  <w:style w:type="paragraph" w:customStyle="1" w:styleId="a6">
    <w:name w:val="a6"/>
    <w:basedOn w:val="Heading6"/>
    <w:next w:val="Normal"/>
    <w:pPr>
      <w:tabs>
        <w:tab w:val="clear" w:pos="1440"/>
        <w:tab w:val="left" w:pos="1140"/>
        <w:tab w:val="left" w:pos="1360"/>
      </w:tabs>
      <w:spacing w:line="230" w:lineRule="exact"/>
    </w:pPr>
  </w:style>
  <w:style w:type="paragraph" w:customStyle="1" w:styleId="ANNEX">
    <w:name w:val="ANNEX"/>
    <w:basedOn w:val="Normal"/>
    <w:next w:val="Normal"/>
    <w:pPr>
      <w:keepNext/>
      <w:pageBreakBefore/>
      <w:spacing w:after="760" w:line="-310" w:lineRule="auto"/>
      <w:jc w:val="center"/>
    </w:pPr>
    <w:rPr>
      <w:b/>
      <w:sz w:val="28"/>
    </w:rPr>
  </w:style>
  <w:style w:type="character" w:styleId="FootnoteReference">
    <w:name w:val="footnote reference"/>
    <w:basedOn w:val="DefaultParagraphFont"/>
    <w:semiHidden/>
    <w:rPr>
      <w:position w:val="6"/>
      <w:sz w:val="16"/>
      <w:vertAlign w:val="baseline"/>
    </w:rPr>
  </w:style>
  <w:style w:type="paragraph" w:customStyle="1" w:styleId="Bibliography1">
    <w:name w:val="Bibliography1"/>
    <w:basedOn w:val="Normal"/>
    <w:pPr>
      <w:tabs>
        <w:tab w:val="left" w:pos="660"/>
      </w:tabs>
      <w:ind w:left="658" w:hanging="658"/>
    </w:pPr>
  </w:style>
  <w:style w:type="paragraph" w:styleId="BodyText">
    <w:name w:val="Body Text"/>
    <w:basedOn w:val="Normal"/>
    <w:semiHidden/>
    <w:pPr>
      <w:spacing w:before="60" w:after="60" w:line="210" w:lineRule="atLeast"/>
    </w:pPr>
    <w:rPr>
      <w:sz w:val="18"/>
    </w:rPr>
  </w:style>
  <w:style w:type="paragraph" w:styleId="BodyText2">
    <w:name w:val="Body Text 2"/>
    <w:basedOn w:val="Normal"/>
    <w:semiHidden/>
    <w:pPr>
      <w:spacing w:before="60" w:after="60" w:line="190" w:lineRule="atLeast"/>
    </w:pPr>
    <w:rPr>
      <w:sz w:val="16"/>
    </w:rPr>
  </w:style>
  <w:style w:type="paragraph" w:styleId="BodyText3">
    <w:name w:val="Body Text 3"/>
    <w:basedOn w:val="Normal"/>
    <w:semiHidden/>
    <w:pPr>
      <w:spacing w:before="60" w:after="60" w:line="170" w:lineRule="atLeast"/>
    </w:pPr>
    <w:rPr>
      <w:sz w:val="14"/>
    </w:rPr>
  </w:style>
  <w:style w:type="paragraph" w:customStyle="1" w:styleId="Definition">
    <w:name w:val="Definition"/>
    <w:basedOn w:val="Normal"/>
    <w:next w:val="Normal"/>
  </w:style>
  <w:style w:type="character" w:customStyle="1" w:styleId="Defterms">
    <w:name w:val="Defterms"/>
    <w:basedOn w:val="DefaultParagraphFont"/>
    <w:rPr>
      <w:color w:val="auto"/>
    </w:rPr>
  </w:style>
  <w:style w:type="paragraph" w:styleId="Header">
    <w:name w:val="header"/>
    <w:basedOn w:val="Normal"/>
    <w:link w:val="HeaderChar"/>
    <w:uiPriority w:val="99"/>
    <w:pPr>
      <w:spacing w:after="740" w:line="-220" w:lineRule="auto"/>
    </w:pPr>
    <w:rPr>
      <w:b/>
      <w:sz w:val="22"/>
    </w:rPr>
  </w:style>
  <w:style w:type="paragraph" w:customStyle="1" w:styleId="Example">
    <w:name w:val="Example"/>
    <w:basedOn w:val="Normal"/>
    <w:next w:val="Normal"/>
    <w:pPr>
      <w:tabs>
        <w:tab w:val="left" w:pos="1360"/>
      </w:tabs>
      <w:spacing w:line="210" w:lineRule="atLeast"/>
    </w:pPr>
    <w:rPr>
      <w:sz w:val="18"/>
    </w:rPr>
  </w:style>
  <w:style w:type="paragraph" w:customStyle="1" w:styleId="Figurefootnote">
    <w:name w:val="Figure footnote"/>
    <w:basedOn w:val="Normal"/>
    <w:pPr>
      <w:keepNext/>
      <w:tabs>
        <w:tab w:val="left" w:pos="340"/>
      </w:tabs>
      <w:spacing w:after="60" w:line="210" w:lineRule="atLeast"/>
    </w:pPr>
    <w:rPr>
      <w:sz w:val="18"/>
    </w:rPr>
  </w:style>
  <w:style w:type="paragraph" w:customStyle="1" w:styleId="Figuretitle">
    <w:name w:val="Figure title"/>
    <w:basedOn w:val="Normal"/>
    <w:next w:val="Normal"/>
    <w:pPr>
      <w:suppressAutoHyphens/>
      <w:spacing w:before="220" w:after="220"/>
      <w:jc w:val="center"/>
    </w:pPr>
    <w:rPr>
      <w:b/>
    </w:rPr>
  </w:style>
  <w:style w:type="paragraph" w:customStyle="1" w:styleId="Foreword">
    <w:name w:val="Foreword"/>
    <w:basedOn w:val="Normal"/>
    <w:next w:val="Normal"/>
    <w:rPr>
      <w:color w:val="0000FF"/>
    </w:rPr>
  </w:style>
  <w:style w:type="paragraph" w:customStyle="1" w:styleId="Formula">
    <w:name w:val="Formula"/>
    <w:basedOn w:val="Normal"/>
    <w:next w:val="Normal"/>
    <w:pPr>
      <w:tabs>
        <w:tab w:val="right" w:pos="9752"/>
      </w:tabs>
      <w:spacing w:after="220"/>
      <w:ind w:left="403"/>
      <w:jc w:val="left"/>
    </w:pPr>
  </w:style>
  <w:style w:type="paragraph" w:styleId="Index1">
    <w:name w:val="index 1"/>
    <w:basedOn w:val="Normal"/>
    <w:semiHidden/>
    <w:pPr>
      <w:spacing w:after="0" w:line="210" w:lineRule="atLeast"/>
      <w:ind w:left="340" w:hanging="340"/>
      <w:jc w:val="left"/>
    </w:pPr>
    <w:rPr>
      <w:b/>
      <w:sz w:val="18"/>
    </w:rPr>
  </w:style>
  <w:style w:type="paragraph" w:customStyle="1" w:styleId="Introduction">
    <w:name w:val="Introduction"/>
    <w:basedOn w:val="Normal"/>
    <w:next w:val="Normal"/>
    <w:pPr>
      <w:keepNext/>
      <w:pageBreakBefore/>
      <w:tabs>
        <w:tab w:val="left" w:pos="400"/>
      </w:tabs>
      <w:suppressAutoHyphens/>
      <w:spacing w:before="960" w:after="310" w:line="310" w:lineRule="exact"/>
      <w:jc w:val="left"/>
    </w:pPr>
    <w:rPr>
      <w:b/>
      <w:sz w:val="28"/>
    </w:rPr>
  </w:style>
  <w:style w:type="paragraph" w:styleId="ListNumber">
    <w:name w:val="List Number"/>
    <w:basedOn w:val="Normal"/>
    <w:semiHidden/>
    <w:pPr>
      <w:tabs>
        <w:tab w:val="left" w:pos="400"/>
      </w:tabs>
      <w:ind w:left="400" w:hanging="400"/>
    </w:pPr>
  </w:style>
  <w:style w:type="paragraph" w:styleId="ListNumber2">
    <w:name w:val="List Number 2"/>
    <w:basedOn w:val="Normal"/>
    <w:semiHidden/>
    <w:pPr>
      <w:tabs>
        <w:tab w:val="left" w:pos="800"/>
      </w:tabs>
      <w:ind w:left="800" w:hanging="400"/>
    </w:pPr>
  </w:style>
  <w:style w:type="paragraph" w:styleId="ListNumber3">
    <w:name w:val="List Number 3"/>
    <w:basedOn w:val="Normal"/>
    <w:semiHidden/>
    <w:pPr>
      <w:tabs>
        <w:tab w:val="left" w:pos="1200"/>
      </w:tabs>
      <w:ind w:left="1200" w:hanging="400"/>
    </w:pPr>
  </w:style>
  <w:style w:type="paragraph" w:styleId="ListNumber4">
    <w:name w:val="List Number 4"/>
    <w:basedOn w:val="Normal"/>
    <w:semiHidden/>
    <w:pPr>
      <w:tabs>
        <w:tab w:val="left" w:pos="1600"/>
      </w:tabs>
      <w:ind w:left="1600" w:hanging="400"/>
    </w:pPr>
  </w:style>
  <w:style w:type="paragraph" w:styleId="ListContinue">
    <w:name w:val="List Continue"/>
    <w:basedOn w:val="Normal"/>
    <w:semiHidden/>
    <w:pPr>
      <w:tabs>
        <w:tab w:val="left" w:pos="400"/>
      </w:tabs>
      <w:ind w:left="400" w:hanging="400"/>
    </w:pPr>
  </w:style>
  <w:style w:type="paragraph" w:styleId="ListContinue2">
    <w:name w:val="List Continue 2"/>
    <w:basedOn w:val="ListContinue"/>
    <w:semiHidden/>
    <w:pPr>
      <w:tabs>
        <w:tab w:val="clear" w:pos="400"/>
        <w:tab w:val="left" w:pos="800"/>
      </w:tabs>
      <w:ind w:left="800"/>
    </w:pPr>
  </w:style>
  <w:style w:type="paragraph" w:styleId="ListContinue3">
    <w:name w:val="List Continue 3"/>
    <w:basedOn w:val="ListContinue"/>
    <w:semiHidden/>
    <w:pPr>
      <w:tabs>
        <w:tab w:val="clear" w:pos="400"/>
        <w:tab w:val="left" w:pos="1200"/>
      </w:tabs>
      <w:ind w:left="1200"/>
    </w:pPr>
  </w:style>
  <w:style w:type="paragraph" w:styleId="ListContinue4">
    <w:name w:val="List Continue 4"/>
    <w:basedOn w:val="ListContinue"/>
    <w:semiHidden/>
    <w:pPr>
      <w:tabs>
        <w:tab w:val="clear" w:pos="400"/>
        <w:tab w:val="left" w:pos="1600"/>
      </w:tabs>
      <w:ind w:left="1600"/>
    </w:pPr>
  </w:style>
  <w:style w:type="paragraph" w:customStyle="1" w:styleId="Note">
    <w:name w:val="Note"/>
    <w:basedOn w:val="Normal"/>
    <w:next w:val="Normal"/>
    <w:pPr>
      <w:tabs>
        <w:tab w:val="left" w:pos="960"/>
      </w:tabs>
      <w:spacing w:line="210" w:lineRule="atLeast"/>
    </w:pPr>
    <w:rPr>
      <w:sz w:val="18"/>
    </w:rPr>
  </w:style>
  <w:style w:type="paragraph" w:styleId="FootnoteText">
    <w:name w:val="footnote text"/>
    <w:basedOn w:val="Normal"/>
    <w:semiHidden/>
    <w:pPr>
      <w:tabs>
        <w:tab w:val="left" w:pos="340"/>
      </w:tabs>
      <w:spacing w:after="120" w:line="210" w:lineRule="atLeast"/>
    </w:pPr>
    <w:rPr>
      <w:sz w:val="18"/>
    </w:rPr>
  </w:style>
  <w:style w:type="character" w:styleId="PageNumber">
    <w:name w:val="page number"/>
    <w:basedOn w:val="DefaultParagraphFont"/>
    <w:semiHidden/>
  </w:style>
  <w:style w:type="paragraph" w:customStyle="1" w:styleId="p2">
    <w:name w:val="p2"/>
    <w:basedOn w:val="Normal"/>
    <w:next w:val="Normal"/>
    <w:pPr>
      <w:tabs>
        <w:tab w:val="left" w:pos="560"/>
      </w:tabs>
    </w:pPr>
  </w:style>
  <w:style w:type="paragraph" w:customStyle="1" w:styleId="p3">
    <w:name w:val="p3"/>
    <w:basedOn w:val="Normal"/>
    <w:next w:val="Normal"/>
    <w:pPr>
      <w:tabs>
        <w:tab w:val="left" w:pos="720"/>
      </w:tabs>
    </w:pPr>
  </w:style>
  <w:style w:type="paragraph" w:customStyle="1" w:styleId="p4">
    <w:name w:val="p4"/>
    <w:basedOn w:val="Normal"/>
    <w:next w:val="Normal"/>
    <w:pPr>
      <w:tabs>
        <w:tab w:val="left" w:pos="1100"/>
      </w:tabs>
    </w:pPr>
  </w:style>
  <w:style w:type="paragraph" w:customStyle="1" w:styleId="p5">
    <w:name w:val="p5"/>
    <w:basedOn w:val="Normal"/>
    <w:next w:val="Normal"/>
    <w:pPr>
      <w:tabs>
        <w:tab w:val="left" w:pos="1100"/>
      </w:tabs>
    </w:pPr>
  </w:style>
  <w:style w:type="paragraph" w:customStyle="1" w:styleId="p6">
    <w:name w:val="p6"/>
    <w:basedOn w:val="Normal"/>
    <w:next w:val="Normal"/>
    <w:pPr>
      <w:tabs>
        <w:tab w:val="left" w:pos="1440"/>
      </w:tabs>
    </w:pPr>
  </w:style>
  <w:style w:type="paragraph" w:styleId="Footer">
    <w:name w:val="footer"/>
    <w:basedOn w:val="Normal"/>
    <w:link w:val="FooterChar"/>
    <w:uiPriority w:val="99"/>
    <w:pPr>
      <w:spacing w:after="0" w:line="-220" w:lineRule="auto"/>
    </w:pPr>
  </w:style>
  <w:style w:type="paragraph" w:customStyle="1" w:styleId="RefNorm">
    <w:name w:val="RefNorm"/>
    <w:basedOn w:val="Normal"/>
    <w:next w:val="Normal"/>
  </w:style>
  <w:style w:type="paragraph" w:customStyle="1" w:styleId="Special">
    <w:name w:val="Special"/>
    <w:basedOn w:val="Normal"/>
    <w:next w:val="Normal"/>
  </w:style>
  <w:style w:type="paragraph" w:customStyle="1" w:styleId="Tablefootnote">
    <w:name w:val="Table footnote"/>
    <w:basedOn w:val="Normal"/>
    <w:pPr>
      <w:tabs>
        <w:tab w:val="left" w:pos="340"/>
      </w:tabs>
      <w:spacing w:before="60" w:after="60" w:line="190" w:lineRule="atLeast"/>
    </w:pPr>
    <w:rPr>
      <w:sz w:val="16"/>
    </w:rPr>
  </w:style>
  <w:style w:type="paragraph" w:customStyle="1" w:styleId="Tabletitle">
    <w:name w:val="Table title"/>
    <w:basedOn w:val="Normal"/>
    <w:next w:val="Normal"/>
    <w:pPr>
      <w:keepNext/>
      <w:suppressAutoHyphens/>
      <w:spacing w:before="120" w:after="120" w:line="-230" w:lineRule="auto"/>
      <w:jc w:val="center"/>
    </w:pPr>
    <w:rPr>
      <w:b/>
    </w:rPr>
  </w:style>
  <w:style w:type="character" w:customStyle="1" w:styleId="TableFootNoteXref">
    <w:name w:val="TableFootNoteXref"/>
    <w:rPr>
      <w:noProof/>
      <w:position w:val="6"/>
      <w:sz w:val="14"/>
      <w:lang w:val="fr-FR"/>
    </w:rPr>
  </w:style>
  <w:style w:type="paragraph" w:customStyle="1" w:styleId="Terms">
    <w:name w:val="Term(s)"/>
    <w:basedOn w:val="Normal"/>
    <w:next w:val="Definition"/>
    <w:pPr>
      <w:keepNext/>
      <w:suppressAutoHyphens/>
      <w:spacing w:after="0"/>
      <w:jc w:val="left"/>
    </w:pPr>
    <w:rPr>
      <w:b/>
    </w:rPr>
  </w:style>
  <w:style w:type="paragraph" w:customStyle="1" w:styleId="TermNum">
    <w:name w:val="TermNum"/>
    <w:basedOn w:val="Normal"/>
    <w:next w:val="Terms"/>
    <w:pPr>
      <w:keepNext/>
      <w:spacing w:after="0"/>
    </w:pPr>
    <w:rPr>
      <w:b/>
    </w:rPr>
  </w:style>
  <w:style w:type="paragraph" w:styleId="IndexHeading">
    <w:name w:val="index heading"/>
    <w:basedOn w:val="Normal"/>
    <w:next w:val="Index1"/>
    <w:semiHidden/>
    <w:pPr>
      <w:keepNext/>
      <w:spacing w:before="480" w:after="210"/>
      <w:jc w:val="center"/>
    </w:pPr>
  </w:style>
  <w:style w:type="paragraph" w:styleId="TOC1">
    <w:name w:val="toc 1"/>
    <w:basedOn w:val="Normal"/>
    <w:next w:val="Normal"/>
    <w:uiPriority w:val="39"/>
    <w:pPr>
      <w:tabs>
        <w:tab w:val="left" w:pos="720"/>
        <w:tab w:val="right" w:leader="dot" w:pos="9752"/>
      </w:tabs>
      <w:suppressAutoHyphens/>
      <w:spacing w:before="120" w:after="0"/>
      <w:ind w:left="720" w:right="500" w:hanging="720"/>
      <w:jc w:val="left"/>
    </w:pPr>
    <w:rPr>
      <w:b/>
      <w:noProof/>
    </w:rPr>
  </w:style>
  <w:style w:type="paragraph" w:styleId="TOC2">
    <w:name w:val="toc 2"/>
    <w:basedOn w:val="TOC1"/>
    <w:next w:val="Normal"/>
    <w:uiPriority w:val="39"/>
    <w:pPr>
      <w:spacing w:before="0"/>
    </w:pPr>
  </w:style>
  <w:style w:type="paragraph" w:styleId="TOC3">
    <w:name w:val="toc 3"/>
    <w:basedOn w:val="TOC2"/>
    <w:next w:val="Normal"/>
    <w:uiPriority w:val="39"/>
  </w:style>
  <w:style w:type="paragraph" w:styleId="TOC4">
    <w:name w:val="toc 4"/>
    <w:basedOn w:val="TOC2"/>
    <w:next w:val="Normal"/>
    <w:semiHidden/>
    <w:pPr>
      <w:tabs>
        <w:tab w:val="clear" w:pos="720"/>
        <w:tab w:val="left" w:pos="1140"/>
      </w:tabs>
      <w:ind w:left="1140" w:hanging="1140"/>
    </w:pPr>
    <w:rPr>
      <w:noProof w:val="0"/>
    </w:rPr>
  </w:style>
  <w:style w:type="paragraph" w:styleId="TOC5">
    <w:name w:val="toc 5"/>
    <w:basedOn w:val="TOC4"/>
    <w:next w:val="Normal"/>
    <w:semiHidden/>
  </w:style>
  <w:style w:type="paragraph" w:styleId="TOC6">
    <w:name w:val="toc 6"/>
    <w:basedOn w:val="TOC4"/>
    <w:next w:val="Normal"/>
    <w:semiHidden/>
    <w:pPr>
      <w:tabs>
        <w:tab w:val="clear" w:pos="1140"/>
        <w:tab w:val="left" w:pos="1440"/>
      </w:tabs>
      <w:ind w:left="1440" w:hanging="1440"/>
    </w:pPr>
  </w:style>
  <w:style w:type="paragraph" w:styleId="TOC9">
    <w:name w:val="toc 9"/>
    <w:basedOn w:val="TOC1"/>
    <w:next w:val="Normal"/>
    <w:semiHidden/>
    <w:pPr>
      <w:tabs>
        <w:tab w:val="clear" w:pos="720"/>
      </w:tabs>
      <w:ind w:left="0" w:firstLine="0"/>
    </w:pPr>
  </w:style>
  <w:style w:type="paragraph" w:customStyle="1" w:styleId="zzBiblio">
    <w:name w:val="zzBiblio"/>
    <w:basedOn w:val="Normal"/>
    <w:next w:val="Bibliography1"/>
    <w:pPr>
      <w:pageBreakBefore/>
      <w:spacing w:after="760" w:line="-310" w:lineRule="auto"/>
      <w:jc w:val="center"/>
    </w:pPr>
    <w:rPr>
      <w:b/>
      <w:sz w:val="28"/>
    </w:rPr>
  </w:style>
  <w:style w:type="paragraph" w:customStyle="1" w:styleId="zzContents">
    <w:name w:val="zzContents"/>
    <w:basedOn w:val="Introduction"/>
    <w:next w:val="TOC1"/>
  </w:style>
  <w:style w:type="paragraph" w:customStyle="1" w:styleId="zzCopyright">
    <w:name w:val="zzCopyright"/>
    <w:basedOn w:val="Normal"/>
    <w:next w:val="Normal"/>
    <w:pPr>
      <w:pBdr>
        <w:top w:val="single" w:sz="4" w:space="1" w:color="0000FF"/>
        <w:left w:val="single" w:sz="4" w:space="4" w:color="0000FF"/>
        <w:bottom w:val="single" w:sz="4" w:space="1" w:color="0000FF"/>
        <w:right w:val="single" w:sz="4" w:space="4" w:color="0000FF"/>
      </w:pBdr>
      <w:tabs>
        <w:tab w:val="left" w:pos="514"/>
        <w:tab w:val="left" w:pos="9623"/>
      </w:tabs>
      <w:ind w:left="284" w:right="284"/>
    </w:pPr>
    <w:rPr>
      <w:color w:val="0000FF"/>
    </w:rPr>
  </w:style>
  <w:style w:type="paragraph" w:customStyle="1" w:styleId="zzCover">
    <w:name w:val="zzCover"/>
    <w:basedOn w:val="Normal"/>
    <w:pPr>
      <w:spacing w:after="220"/>
      <w:jc w:val="right"/>
    </w:pPr>
    <w:rPr>
      <w:b/>
      <w:color w:val="000000"/>
      <w:sz w:val="24"/>
    </w:rPr>
  </w:style>
  <w:style w:type="paragraph" w:customStyle="1" w:styleId="zzForeword">
    <w:name w:val="zzForeword"/>
    <w:basedOn w:val="Introduction"/>
    <w:next w:val="Normal"/>
    <w:pPr>
      <w:tabs>
        <w:tab w:val="clear" w:pos="400"/>
      </w:tabs>
    </w:pPr>
    <w:rPr>
      <w:color w:val="0000FF"/>
    </w:rPr>
  </w:style>
  <w:style w:type="paragraph" w:customStyle="1" w:styleId="zzHelp">
    <w:name w:val="zzHelp"/>
    <w:basedOn w:val="Normal"/>
    <w:rPr>
      <w:color w:val="008000"/>
    </w:rPr>
  </w:style>
  <w:style w:type="paragraph" w:customStyle="1" w:styleId="zzIndex">
    <w:name w:val="zzIndex"/>
    <w:basedOn w:val="zzBiblio"/>
    <w:next w:val="IndexHeading"/>
    <w:pPr>
      <w:spacing w:line="310" w:lineRule="exact"/>
    </w:pPr>
  </w:style>
  <w:style w:type="paragraph" w:customStyle="1" w:styleId="zzSTDTitle">
    <w:name w:val="zzSTDTitle"/>
    <w:basedOn w:val="Normal"/>
    <w:next w:val="Normal"/>
    <w:pPr>
      <w:suppressAutoHyphens/>
      <w:spacing w:before="400" w:after="760" w:line="-350" w:lineRule="auto"/>
      <w:jc w:val="left"/>
    </w:pPr>
    <w:rPr>
      <w:b/>
      <w:color w:val="0000FF"/>
      <w:sz w:val="32"/>
    </w:rPr>
  </w:style>
  <w:style w:type="character" w:customStyle="1" w:styleId="ExtXref">
    <w:name w:val="ExtXref"/>
    <w:basedOn w:val="DefaultParagraphFont"/>
    <w:rPr>
      <w:color w:val="auto"/>
    </w:rPr>
  </w:style>
  <w:style w:type="paragraph" w:customStyle="1" w:styleId="BodyText4">
    <w:name w:val="Body Text 4"/>
    <w:basedOn w:val="Normal"/>
    <w:pPr>
      <w:spacing w:before="60" w:after="60"/>
    </w:pPr>
  </w:style>
  <w:style w:type="paragraph" w:customStyle="1" w:styleId="dl">
    <w:name w:val="dl"/>
    <w:basedOn w:val="Normal"/>
    <w:pPr>
      <w:ind w:left="800" w:hanging="400"/>
    </w:pPr>
  </w:style>
  <w:style w:type="character" w:customStyle="1" w:styleId="MTEquationSection">
    <w:name w:val="MTEquationSection"/>
    <w:basedOn w:val="DefaultParagraphFont"/>
    <w:rPr>
      <w:vanish/>
      <w:color w:val="FF0000"/>
    </w:rPr>
  </w:style>
  <w:style w:type="paragraph" w:customStyle="1" w:styleId="Tabletext9">
    <w:name w:val="Table text (9)"/>
    <w:basedOn w:val="Normal"/>
    <w:pPr>
      <w:spacing w:before="60" w:after="60" w:line="210" w:lineRule="atLeast"/>
    </w:pPr>
    <w:rPr>
      <w:sz w:val="18"/>
    </w:rPr>
  </w:style>
  <w:style w:type="paragraph" w:styleId="TOC7">
    <w:name w:val="toc 7"/>
    <w:basedOn w:val="Normal"/>
    <w:next w:val="Normal"/>
    <w:autoRedefine/>
    <w:semiHidden/>
    <w:pPr>
      <w:ind w:left="1200"/>
    </w:pPr>
  </w:style>
  <w:style w:type="paragraph" w:styleId="TOC8">
    <w:name w:val="toc 8"/>
    <w:basedOn w:val="Normal"/>
    <w:next w:val="Normal"/>
    <w:autoRedefine/>
    <w:semiHidden/>
    <w:pPr>
      <w:ind w:left="1400"/>
    </w:p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paragraph" w:customStyle="1" w:styleId="Tabletext8">
    <w:name w:val="Table text (8)"/>
    <w:basedOn w:val="Tabletext9"/>
    <w:pPr>
      <w:spacing w:line="190" w:lineRule="atLeast"/>
    </w:pPr>
    <w:rPr>
      <w:sz w:val="16"/>
    </w:rPr>
  </w:style>
  <w:style w:type="paragraph" w:customStyle="1" w:styleId="Tabletext7">
    <w:name w:val="Table text (7)"/>
    <w:basedOn w:val="Tabletext9"/>
    <w:pPr>
      <w:spacing w:line="170" w:lineRule="atLeast"/>
    </w:pPr>
    <w:rPr>
      <w:sz w:val="14"/>
    </w:rPr>
  </w:style>
  <w:style w:type="paragraph" w:customStyle="1" w:styleId="Tabletext10">
    <w:name w:val="Table text (10)"/>
    <w:basedOn w:val="Tabletext9"/>
    <w:pPr>
      <w:spacing w:line="230" w:lineRule="atLeast"/>
    </w:pPr>
    <w:rPr>
      <w:sz w:val="20"/>
    </w:rPr>
  </w:style>
  <w:style w:type="paragraph" w:styleId="NormalWeb">
    <w:name w:val="Normal (Web)"/>
    <w:basedOn w:val="Normal"/>
    <w:uiPriority w:val="99"/>
    <w:semiHidden/>
    <w:unhideWhenUsed/>
    <w:rsid w:val="00236261"/>
    <w:pPr>
      <w:spacing w:before="100" w:beforeAutospacing="1" w:after="100" w:afterAutospacing="1" w:line="240" w:lineRule="auto"/>
      <w:jc w:val="left"/>
    </w:pPr>
    <w:rPr>
      <w:rFonts w:ascii="Times New Roman" w:eastAsiaTheme="minorEastAsia" w:hAnsi="Times New Roman"/>
      <w:sz w:val="24"/>
      <w:szCs w:val="24"/>
      <w:lang w:val="en-MY" w:eastAsia="en-MY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28B"/>
    <w:rPr>
      <w:rFonts w:ascii="Tahoma" w:hAnsi="Tahoma" w:cs="Tahoma"/>
      <w:sz w:val="16"/>
      <w:szCs w:val="16"/>
      <w:lang w:val="en-GB"/>
    </w:rPr>
  </w:style>
  <w:style w:type="paragraph" w:styleId="ListParagraph">
    <w:name w:val="List Paragraph"/>
    <w:basedOn w:val="Normal"/>
    <w:uiPriority w:val="34"/>
    <w:qFormat/>
    <w:rsid w:val="001F594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25216C"/>
    <w:rPr>
      <w:rFonts w:ascii="Arial" w:hAnsi="Arial"/>
      <w:b/>
      <w:sz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63D12"/>
    <w:rPr>
      <w:rFonts w:ascii="Arial" w:hAnsi="Arial"/>
      <w:b/>
      <w:sz w:val="22"/>
      <w:lang w:val="en-GB"/>
    </w:rPr>
  </w:style>
  <w:style w:type="paragraph" w:styleId="BodyTextIndent">
    <w:name w:val="Body Text Indent"/>
    <w:basedOn w:val="Normal"/>
    <w:link w:val="BodyTextIndentChar"/>
    <w:uiPriority w:val="99"/>
    <w:unhideWhenUsed/>
    <w:rsid w:val="00690B9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690B91"/>
    <w:rPr>
      <w:rFonts w:ascii="Arial" w:hAnsi="Arial"/>
      <w:lang w:val="en-GB"/>
    </w:rPr>
  </w:style>
  <w:style w:type="paragraph" w:customStyle="1" w:styleId="paragraphsub">
    <w:name w:val="paragraph(sub)"/>
    <w:aliases w:val="aa"/>
    <w:basedOn w:val="Normal"/>
    <w:rsid w:val="008A45BA"/>
    <w:pPr>
      <w:tabs>
        <w:tab w:val="right" w:pos="1985"/>
      </w:tabs>
      <w:spacing w:before="40" w:after="0" w:line="260" w:lineRule="atLeast"/>
      <w:ind w:left="2098" w:hanging="2098"/>
      <w:jc w:val="left"/>
    </w:pPr>
    <w:rPr>
      <w:rFonts w:ascii="Times New Roman" w:hAnsi="Times New Roman"/>
      <w:sz w:val="22"/>
      <w:szCs w:val="24"/>
      <w:lang w:val="en-AU" w:eastAsia="en-AU"/>
    </w:rPr>
  </w:style>
  <w:style w:type="paragraph" w:customStyle="1" w:styleId="paragraph">
    <w:name w:val="paragraph"/>
    <w:aliases w:val="a"/>
    <w:basedOn w:val="Normal"/>
    <w:rsid w:val="00D9411D"/>
    <w:pPr>
      <w:tabs>
        <w:tab w:val="right" w:pos="1531"/>
      </w:tabs>
      <w:spacing w:before="40" w:after="0" w:line="260" w:lineRule="atLeast"/>
      <w:ind w:left="1644" w:hanging="1644"/>
      <w:jc w:val="left"/>
    </w:pPr>
    <w:rPr>
      <w:rFonts w:ascii="Times New Roman" w:hAnsi="Times New Roman"/>
      <w:sz w:val="22"/>
      <w:szCs w:val="24"/>
      <w:lang w:val="en-AU" w:eastAsia="en-AU"/>
    </w:rPr>
  </w:style>
  <w:style w:type="paragraph" w:styleId="TOCHeading">
    <w:name w:val="TOC Heading"/>
    <w:basedOn w:val="Heading1"/>
    <w:next w:val="Normal"/>
    <w:uiPriority w:val="39"/>
    <w:unhideWhenUsed/>
    <w:qFormat/>
    <w:rsid w:val="00B608FA"/>
    <w:pPr>
      <w:keepLines/>
      <w:tabs>
        <w:tab w:val="clear" w:pos="400"/>
        <w:tab w:val="clear" w:pos="560"/>
      </w:tabs>
      <w:suppressAutoHyphens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val="en-US"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6156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56E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56EF"/>
    <w:rPr>
      <w:rFonts w:ascii="Arial" w:hAnsi="Arial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56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56EF"/>
    <w:rPr>
      <w:rFonts w:ascii="Arial" w:hAnsi="Arial"/>
      <w:b/>
      <w:bCs/>
      <w:lang w:val="en-GB"/>
    </w:rPr>
  </w:style>
  <w:style w:type="paragraph" w:customStyle="1" w:styleId="Standard">
    <w:name w:val="Standard"/>
    <w:rsid w:val="009C51D7"/>
    <w:pPr>
      <w:suppressAutoHyphens/>
      <w:autoSpaceDN w:val="0"/>
      <w:spacing w:after="240" w:line="230" w:lineRule="atLeast"/>
      <w:jc w:val="both"/>
      <w:textAlignment w:val="baseline"/>
    </w:pPr>
    <w:rPr>
      <w:rFonts w:ascii="Arial" w:hAnsi="Arial"/>
      <w:kern w:val="3"/>
      <w:lang w:val="en-GB"/>
    </w:rPr>
  </w:style>
  <w:style w:type="numbering" w:customStyle="1" w:styleId="WWNum4">
    <w:name w:val="WWNum4"/>
    <w:basedOn w:val="NoList"/>
    <w:rsid w:val="009C51D7"/>
    <w:pPr>
      <w:numPr>
        <w:numId w:val="1"/>
      </w:numPr>
    </w:pPr>
  </w:style>
  <w:style w:type="numbering" w:customStyle="1" w:styleId="WWNum10">
    <w:name w:val="WWNum10"/>
    <w:basedOn w:val="NoList"/>
    <w:rsid w:val="009C51D7"/>
    <w:pPr>
      <w:numPr>
        <w:numId w:val="8"/>
      </w:numPr>
    </w:pPr>
  </w:style>
  <w:style w:type="numbering" w:customStyle="1" w:styleId="WWNum50">
    <w:name w:val="WWNum50"/>
    <w:basedOn w:val="NoList"/>
    <w:rsid w:val="009C51D7"/>
    <w:pPr>
      <w:numPr>
        <w:numId w:val="2"/>
      </w:numPr>
    </w:pPr>
  </w:style>
  <w:style w:type="numbering" w:customStyle="1" w:styleId="WWNum41">
    <w:name w:val="WWNum41"/>
    <w:basedOn w:val="NoList"/>
    <w:rsid w:val="009C51D7"/>
    <w:pPr>
      <w:numPr>
        <w:numId w:val="3"/>
      </w:numPr>
    </w:pPr>
  </w:style>
  <w:style w:type="numbering" w:customStyle="1" w:styleId="WWNum43">
    <w:name w:val="WWNum43"/>
    <w:basedOn w:val="NoList"/>
    <w:rsid w:val="009C51D7"/>
    <w:pPr>
      <w:numPr>
        <w:numId w:val="4"/>
      </w:numPr>
    </w:pPr>
  </w:style>
  <w:style w:type="numbering" w:customStyle="1" w:styleId="WWNum44">
    <w:name w:val="WWNum44"/>
    <w:basedOn w:val="NoList"/>
    <w:rsid w:val="009C51D7"/>
    <w:pPr>
      <w:numPr>
        <w:numId w:val="5"/>
      </w:numPr>
    </w:pPr>
  </w:style>
  <w:style w:type="numbering" w:customStyle="1" w:styleId="WWNum47">
    <w:name w:val="WWNum47"/>
    <w:basedOn w:val="NoList"/>
    <w:rsid w:val="009C51D7"/>
    <w:pPr>
      <w:numPr>
        <w:numId w:val="6"/>
      </w:numPr>
    </w:pPr>
  </w:style>
  <w:style w:type="numbering" w:customStyle="1" w:styleId="WWNum49">
    <w:name w:val="WWNum49"/>
    <w:basedOn w:val="NoList"/>
    <w:rsid w:val="009C51D7"/>
    <w:pPr>
      <w:numPr>
        <w:numId w:val="7"/>
      </w:numPr>
    </w:pPr>
  </w:style>
  <w:style w:type="paragraph" w:customStyle="1" w:styleId="Default">
    <w:name w:val="Default"/>
    <w:rsid w:val="00113A8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AU"/>
    </w:rPr>
  </w:style>
  <w:style w:type="character" w:customStyle="1" w:styleId="FooterChar">
    <w:name w:val="Footer Char"/>
    <w:basedOn w:val="DefaultParagraphFont"/>
    <w:link w:val="Footer"/>
    <w:uiPriority w:val="99"/>
    <w:rsid w:val="00047EB9"/>
    <w:rPr>
      <w:rFonts w:ascii="Arial" w:hAnsi="Arial"/>
      <w:lang w:val="en-GB"/>
    </w:rPr>
  </w:style>
  <w:style w:type="paragraph" w:customStyle="1" w:styleId="SectionHeader">
    <w:name w:val="Section Header"/>
    <w:basedOn w:val="Normal"/>
    <w:rsid w:val="00047EB9"/>
    <w:pPr>
      <w:numPr>
        <w:numId w:val="11"/>
      </w:numPr>
      <w:tabs>
        <w:tab w:val="clear" w:pos="1080"/>
        <w:tab w:val="num" w:pos="720"/>
      </w:tabs>
      <w:spacing w:after="0" w:line="480" w:lineRule="auto"/>
      <w:ind w:left="720"/>
      <w:jc w:val="left"/>
    </w:pPr>
    <w:rPr>
      <w:rFonts w:cs="Arial"/>
      <w:b/>
      <w:caps/>
      <w:sz w:val="24"/>
      <w:szCs w:val="24"/>
      <w:lang w:val="en-US"/>
    </w:rPr>
  </w:style>
  <w:style w:type="paragraph" w:customStyle="1" w:styleId="Sub-SectionHeader">
    <w:name w:val="Sub-Section Header"/>
    <w:basedOn w:val="Normal"/>
    <w:rsid w:val="00047EB9"/>
    <w:pPr>
      <w:numPr>
        <w:ilvl w:val="1"/>
        <w:numId w:val="11"/>
      </w:numPr>
      <w:spacing w:after="0" w:line="480" w:lineRule="auto"/>
      <w:jc w:val="left"/>
    </w:pPr>
    <w:rPr>
      <w:rFonts w:cs="Arial"/>
      <w:b/>
      <w:sz w:val="24"/>
      <w:szCs w:val="24"/>
      <w:lang w:val="en-US"/>
    </w:rPr>
  </w:style>
  <w:style w:type="paragraph" w:customStyle="1" w:styleId="Sub-SubSectionHeader">
    <w:name w:val="Sub-Sub Section Header"/>
    <w:basedOn w:val="Sub-SectionHeader"/>
    <w:rsid w:val="00047EB9"/>
    <w:pPr>
      <w:numPr>
        <w:ilvl w:val="2"/>
      </w:numPr>
    </w:pPr>
    <w:rPr>
      <w:lang w:val="en-GB"/>
    </w:rPr>
  </w:style>
  <w:style w:type="paragraph" w:customStyle="1" w:styleId="Sub-sub-subsectionheader">
    <w:name w:val="Sub-sub-sub section header"/>
    <w:basedOn w:val="Normal"/>
    <w:rsid w:val="00047EB9"/>
    <w:pPr>
      <w:numPr>
        <w:ilvl w:val="3"/>
        <w:numId w:val="11"/>
      </w:numPr>
      <w:spacing w:after="0" w:line="240" w:lineRule="auto"/>
      <w:jc w:val="left"/>
    </w:pPr>
    <w:rPr>
      <w:rFonts w:ascii="Times New Roman" w:hAnsi="Times New Roman" w:cs="Angsana New"/>
      <w:sz w:val="24"/>
      <w:szCs w:val="24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313E1"/>
    <w:pPr>
      <w:spacing w:after="0" w:line="240" w:lineRule="auto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313E1"/>
    <w:rPr>
      <w:rFonts w:ascii="Arial" w:hAnsi="Arial"/>
      <w:lang w:val="en-GB"/>
    </w:rPr>
  </w:style>
  <w:style w:type="character" w:styleId="EndnoteReference">
    <w:name w:val="endnote reference"/>
    <w:basedOn w:val="DefaultParagraphFont"/>
    <w:uiPriority w:val="99"/>
    <w:semiHidden/>
    <w:unhideWhenUsed/>
    <w:rsid w:val="007313E1"/>
    <w:rPr>
      <w:vertAlign w:val="superscript"/>
    </w:rPr>
  </w:style>
  <w:style w:type="table" w:styleId="TableGrid">
    <w:name w:val="Table Grid"/>
    <w:basedOn w:val="TableNormal"/>
    <w:uiPriority w:val="59"/>
    <w:rsid w:val="00171572"/>
    <w:rPr>
      <w:rFonts w:asciiTheme="minorHAnsi" w:eastAsiaTheme="minorHAnsi" w:hAnsiTheme="minorHAnsi" w:cstheme="minorBidi"/>
      <w:sz w:val="22"/>
      <w:szCs w:val="22"/>
      <w:lang w:val="en-MY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940C9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E02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1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5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9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4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1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qpr@npra.gov.m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mpr@mda.gov.my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standard\basicen3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2E2C-309B-439F-925A-800919446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basicen3</Template>
  <TotalTime>0</TotalTime>
  <Pages>4</Pages>
  <Words>880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Basic template for the development of ISO and ISO/IEC documents</vt:lpstr>
    </vt:vector>
  </TitlesOfParts>
  <Company>ISO</Company>
  <LinksUpToDate>false</LinksUpToDate>
  <CharactersWithSpaces>5891</CharactersWithSpaces>
  <SharedDoc>false</SharedDoc>
  <HLinks>
    <vt:vector size="138" baseType="variant">
      <vt:variant>
        <vt:i4>3080201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_Toc9996979</vt:lpwstr>
      </vt:variant>
      <vt:variant>
        <vt:i4>3080201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_Toc9996978</vt:lpwstr>
      </vt:variant>
      <vt:variant>
        <vt:i4>3080201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_Toc9996977</vt:lpwstr>
      </vt:variant>
      <vt:variant>
        <vt:i4>3080201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_Toc9996976</vt:lpwstr>
      </vt:variant>
      <vt:variant>
        <vt:i4>3080201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_Toc9996975</vt:lpwstr>
      </vt:variant>
      <vt:variant>
        <vt:i4>3080201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_Toc9996974</vt:lpwstr>
      </vt:variant>
      <vt:variant>
        <vt:i4>3080201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_Toc9996973</vt:lpwstr>
      </vt:variant>
      <vt:variant>
        <vt:i4>3080201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_Toc9996972</vt:lpwstr>
      </vt:variant>
      <vt:variant>
        <vt:i4>3080201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_Toc9996971</vt:lpwstr>
      </vt:variant>
      <vt:variant>
        <vt:i4>3080201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_Toc9996970</vt:lpwstr>
      </vt:variant>
      <vt:variant>
        <vt:i4>3014665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_Toc9996969</vt:lpwstr>
      </vt:variant>
      <vt:variant>
        <vt:i4>3014665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_Toc9996968</vt:lpwstr>
      </vt:variant>
      <vt:variant>
        <vt:i4>3014665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_Toc9996967</vt:lpwstr>
      </vt:variant>
      <vt:variant>
        <vt:i4>3014665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_Toc9996966</vt:lpwstr>
      </vt:variant>
      <vt:variant>
        <vt:i4>3014665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_Toc9996965</vt:lpwstr>
      </vt:variant>
      <vt:variant>
        <vt:i4>3014665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_Toc9996964</vt:lpwstr>
      </vt:variant>
      <vt:variant>
        <vt:i4>3014665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_Toc9996963</vt:lpwstr>
      </vt:variant>
      <vt:variant>
        <vt:i4>3014665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_Toc9996962</vt:lpwstr>
      </vt:variant>
      <vt:variant>
        <vt:i4>3014665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_Toc9996961</vt:lpwstr>
      </vt:variant>
      <vt:variant>
        <vt:i4>3014665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_Toc9996960</vt:lpwstr>
      </vt:variant>
      <vt:variant>
        <vt:i4>2949129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_Toc9996959</vt:lpwstr>
      </vt:variant>
      <vt:variant>
        <vt:i4>2949129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_Toc9996958</vt:lpwstr>
      </vt:variant>
      <vt:variant>
        <vt:i4>4390933</vt:i4>
      </vt:variant>
      <vt:variant>
        <vt:i4>23395</vt:i4>
      </vt:variant>
      <vt:variant>
        <vt:i4>1025</vt:i4>
      </vt:variant>
      <vt:variant>
        <vt:i4>1</vt:i4>
      </vt:variant>
      <vt:variant>
        <vt:lpwstr>b.wmf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Basic template for the development of ISO and ISO/IEC documents</dc:title>
  <dc:creator>MDA13</dc:creator>
  <dc:description>Corrections additionnelles_x000d_
Claude_x000d_
2002-06-17</dc:description>
  <cp:lastModifiedBy>User-097</cp:lastModifiedBy>
  <cp:revision>3</cp:revision>
  <cp:lastPrinted>2016-09-20T02:49:00Z</cp:lastPrinted>
  <dcterms:created xsi:type="dcterms:W3CDTF">2022-01-10T01:47:00Z</dcterms:created>
  <dcterms:modified xsi:type="dcterms:W3CDTF">2022-01-10T01:53:00Z</dcterms:modified>
</cp:coreProperties>
</file>